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383" w14:textId="4DD2980B" w:rsidR="000C77E2" w:rsidRDefault="000C77E2">
      <w:r>
        <w:t>Starostwo Powiatowe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Grudziądz, dn. 2023-12-27</w:t>
      </w:r>
    </w:p>
    <w:p w14:paraId="147A4BCB" w14:textId="234FC57C" w:rsidR="000C77E2" w:rsidRDefault="000C77E2">
      <w:r>
        <w:t xml:space="preserve">ul. </w:t>
      </w:r>
      <w:proofErr w:type="spellStart"/>
      <w:r>
        <w:t>Małomłyńska</w:t>
      </w:r>
      <w:proofErr w:type="spellEnd"/>
      <w:r>
        <w:t xml:space="preserve"> 1</w:t>
      </w:r>
    </w:p>
    <w:p w14:paraId="19128CD3" w14:textId="0FB7AE02" w:rsidR="000C77E2" w:rsidRDefault="000C77E2">
      <w:r>
        <w:t>86-300 Grudziądz</w:t>
      </w:r>
    </w:p>
    <w:p w14:paraId="04D40E92" w14:textId="77777777" w:rsidR="000C77E2" w:rsidRDefault="000C77E2"/>
    <w:p w14:paraId="62863DBD" w14:textId="77777777" w:rsidR="000C77E2" w:rsidRDefault="000C77E2"/>
    <w:p w14:paraId="1272D9FD" w14:textId="77777777" w:rsidR="000C77E2" w:rsidRPr="000C77E2" w:rsidRDefault="000C77E2">
      <w:pPr>
        <w:rPr>
          <w:sz w:val="28"/>
          <w:szCs w:val="28"/>
        </w:rPr>
      </w:pPr>
    </w:p>
    <w:p w14:paraId="2FB4D48A" w14:textId="552E13C0" w:rsidR="000C77E2" w:rsidRDefault="000C77E2" w:rsidP="000C77E2">
      <w:pPr>
        <w:ind w:left="4248" w:firstLine="708"/>
        <w:rPr>
          <w:sz w:val="28"/>
          <w:szCs w:val="28"/>
        </w:rPr>
      </w:pPr>
      <w:r w:rsidRPr="000C77E2">
        <w:rPr>
          <w:sz w:val="28"/>
          <w:szCs w:val="28"/>
        </w:rPr>
        <w:t>Do wszystkich wykonawców</w:t>
      </w:r>
    </w:p>
    <w:p w14:paraId="2A52B28A" w14:textId="77777777" w:rsidR="000C77E2" w:rsidRDefault="000C77E2" w:rsidP="000C77E2">
      <w:pPr>
        <w:rPr>
          <w:sz w:val="28"/>
          <w:szCs w:val="28"/>
        </w:rPr>
      </w:pPr>
    </w:p>
    <w:p w14:paraId="05EA58D5" w14:textId="49B041A5" w:rsidR="000C77E2" w:rsidRPr="000C77E2" w:rsidRDefault="000C77E2" w:rsidP="000C77E2">
      <w:pPr>
        <w:jc w:val="center"/>
        <w:rPr>
          <w:sz w:val="28"/>
          <w:szCs w:val="28"/>
        </w:rPr>
      </w:pPr>
      <w:r>
        <w:rPr>
          <w:sz w:val="28"/>
          <w:szCs w:val="28"/>
        </w:rPr>
        <w:t>Odpowiedzi na pytania</w:t>
      </w:r>
    </w:p>
    <w:p w14:paraId="38C28405" w14:textId="77777777" w:rsidR="000C77E2" w:rsidRDefault="000C77E2"/>
    <w:p w14:paraId="4FA1EC21" w14:textId="29DF2A91" w:rsidR="000C77E2" w:rsidRPr="000C77E2" w:rsidRDefault="000C77E2" w:rsidP="000C77E2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  <w:kern w:val="0"/>
          <w:sz w:val="24"/>
          <w:szCs w:val="24"/>
          <w:lang w:eastAsia="pl-PL"/>
          <w14:ligatures w14:val="none"/>
        </w:rPr>
      </w:pPr>
      <w:r w:rsidRPr="000C77E2">
        <w:rPr>
          <w:rFonts w:ascii="Calibri" w:eastAsia="Times New Roman" w:hAnsi="Calibri" w:cs="Calibri"/>
          <w:color w:val="333333"/>
          <w:kern w:val="0"/>
          <w:sz w:val="24"/>
          <w:szCs w:val="24"/>
          <w:lang w:eastAsia="pl-PL"/>
          <w14:ligatures w14:val="none"/>
        </w:rPr>
        <w:t>Proszę o informacje czy materiały zamienne – 100% nowe mają być wyposażone w chipy czy można wycenić materiały bez chipów.</w:t>
      </w:r>
    </w:p>
    <w:p w14:paraId="3E5805B5" w14:textId="77777777" w:rsidR="000C77E2" w:rsidRPr="000C77E2" w:rsidRDefault="000C77E2" w:rsidP="000C77E2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  <w:kern w:val="0"/>
          <w:sz w:val="24"/>
          <w:szCs w:val="24"/>
          <w:lang w:eastAsia="pl-PL"/>
          <w14:ligatures w14:val="none"/>
        </w:rPr>
      </w:pPr>
    </w:p>
    <w:p w14:paraId="2C2E06DB" w14:textId="3A74C2C4" w:rsidR="000C77E2" w:rsidRPr="000C77E2" w:rsidRDefault="000C77E2" w:rsidP="000C77E2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  <w:kern w:val="0"/>
          <w:sz w:val="24"/>
          <w:szCs w:val="24"/>
          <w:lang w:eastAsia="pl-PL"/>
          <w14:ligatures w14:val="none"/>
        </w:rPr>
      </w:pPr>
      <w:r w:rsidRPr="000C77E2">
        <w:rPr>
          <w:rFonts w:ascii="Calibri" w:eastAsia="Times New Roman" w:hAnsi="Calibri" w:cs="Calibri"/>
          <w:color w:val="333333"/>
          <w:kern w:val="0"/>
          <w:sz w:val="24"/>
          <w:szCs w:val="24"/>
          <w:lang w:eastAsia="pl-PL"/>
          <w14:ligatures w14:val="none"/>
        </w:rPr>
        <w:t xml:space="preserve">         Odp. Tonery zastępcze w 100% nowe muszą być wyposażone  w chip.</w:t>
      </w:r>
    </w:p>
    <w:sectPr w:rsidR="000C77E2" w:rsidRPr="000C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0659"/>
    <w:multiLevelType w:val="hybridMultilevel"/>
    <w:tmpl w:val="4B3C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11E5"/>
    <w:multiLevelType w:val="hybridMultilevel"/>
    <w:tmpl w:val="68AA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280328">
    <w:abstractNumId w:val="0"/>
  </w:num>
  <w:num w:numId="2" w16cid:durableId="1130586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E2"/>
    <w:rsid w:val="000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6B48"/>
  <w15:chartTrackingRefBased/>
  <w15:docId w15:val="{161B1AF3-D54D-4866-9760-BEDC49FF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Banasiak</dc:creator>
  <cp:keywords/>
  <dc:description/>
  <cp:lastModifiedBy>Dawid Banasiak</cp:lastModifiedBy>
  <cp:revision>1</cp:revision>
  <dcterms:created xsi:type="dcterms:W3CDTF">2023-12-27T13:19:00Z</dcterms:created>
  <dcterms:modified xsi:type="dcterms:W3CDTF">2023-12-27T13:22:00Z</dcterms:modified>
</cp:coreProperties>
</file>