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4" w:left="0" w:firstLine="6521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  <w:t xml:space="preserve">łącznik nr 5 do Regulaminu</w:t>
      </w:r>
    </w:p>
    <w:p>
      <w:pPr>
        <w:suppressAutoHyphens w:val="true"/>
        <w:spacing w:before="0" w:after="0" w:line="240"/>
        <w:ind w:right="-284" w:left="0" w:firstLine="6521"/>
        <w:jc w:val="left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  <w:t xml:space="preserve">udzielania zamówie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0"/>
          <w:shd w:fill="FFFFFF" w:val="clear"/>
        </w:rPr>
        <w:t xml:space="preserve">ń publicznych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…………………………………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      (piecz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ęć Wykonawcy)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  <w:t xml:space="preserve">RZ.272.2.21.2022</w:t>
      </w:r>
    </w:p>
    <w:p>
      <w:pPr>
        <w:suppressAutoHyphens w:val="true"/>
        <w:spacing w:before="0" w:after="0" w:line="360"/>
        <w:ind w:right="-284" w:left="0" w:firstLine="4962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0" w:line="360"/>
        <w:ind w:right="-284" w:left="0" w:firstLine="4962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STAROSTWO POWIATOWE</w:t>
      </w:r>
    </w:p>
    <w:p>
      <w:pPr>
        <w:suppressAutoHyphens w:val="true"/>
        <w:spacing w:before="0" w:after="0" w:line="360"/>
        <w:ind w:right="-284" w:left="0" w:firstLine="4962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W GRUDZIĄDZU</w:t>
      </w:r>
    </w:p>
    <w:p>
      <w:pPr>
        <w:suppressAutoHyphens w:val="true"/>
        <w:spacing w:before="0" w:after="0" w:line="360"/>
        <w:ind w:right="-284" w:left="0" w:firstLine="4962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86-300 Grudziądz, ul. Małomłyńska 1</w:t>
      </w:r>
    </w:p>
    <w:p>
      <w:pPr>
        <w:suppressAutoHyphens w:val="true"/>
        <w:spacing w:before="0" w:after="0" w:line="36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OFERTA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Nazwa wykonawcy: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………………………………………………………………………………………...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Pe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łna nazwa i adres firmy……………………………………………………………………………………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NIP…………………………………………………………………………………………………………...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REGON………………………………………………………………………………………………………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Telefon……………………………………………………………………………………………………….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1. Odpowiadaj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ąc na zaproszenie do złożenia oferty na: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Wykonanie i dostawa tablic rejestracyjnych dla Wydzia</w:t>
      </w:r>
      <w:r>
        <w:rPr>
          <w:rFonts w:ascii="Times New Roman CE" w:hAnsi="Times New Roman CE" w:cs="Times New Roman CE" w:eastAsia="Times New Roman CE"/>
          <w:b/>
          <w:color w:val="000000"/>
          <w:spacing w:val="0"/>
          <w:position w:val="0"/>
          <w:sz w:val="24"/>
          <w:shd w:fill="FFFFFF" w:val="clear"/>
        </w:rPr>
        <w:t xml:space="preserve">łu Komunikacji Starostwa Powiatowego w Grudziądzu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oferuję wykonanie usługi / dostawy/ roboty budowlanej* będącej przedmiotem zamówienia, zgodnie z wymaganiami Zamawiającego za: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Cen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ę netto:……………… zł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Podatek VAT:……………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Cen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ę brutto:……………….zł, słownie:…………………………………………………………………….</w:t>
      </w:r>
    </w:p>
    <w:tbl>
      <w:tblPr/>
      <w:tblGrid>
        <w:gridCol w:w="390"/>
        <w:gridCol w:w="2202"/>
        <w:gridCol w:w="1296"/>
        <w:gridCol w:w="1296"/>
        <w:gridCol w:w="1296"/>
        <w:gridCol w:w="1296"/>
        <w:gridCol w:w="1296"/>
      </w:tblGrid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Lp</w:t>
            </w: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Rodzaj tablic rejestracyjnych 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Zapotrzeb. oczne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Cena jednostkowa netto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ść podatku VAT 23%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Cena jednostkowa brutto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ść dostawy brutto (2x5)</w:t>
            </w:r>
          </w:p>
        </w:tc>
      </w:tr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Tablice samochodowe jednorz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ędowe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5000 szt.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Tablice samochodowe dwurz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ędowe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300 szt.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Tablice motocyklowe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700 szt.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Tablice motorowerowe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300 szt.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76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Razem</w:t>
            </w:r>
          </w:p>
        </w:tc>
        <w:tc>
          <w:tcPr>
            <w:tcW w:w="12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2. Deklaruj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ę ponadto: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1) Termin wykonania zamówienia: …………………………………………………………………….........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2) Termin gwarancji (je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żeli dotyczy): ……………………………………………………………………….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3) Termin 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łatności:………………………………………………………………………………………….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4) Inne warunki realizacji zamówienia:……………………………………………………………………...</w:t>
      </w:r>
    </w:p>
    <w:p>
      <w:pPr>
        <w:suppressAutoHyphens w:val="true"/>
        <w:spacing w:before="0" w:after="0" w:line="48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3.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świadczam, że:</w:t>
      </w:r>
    </w:p>
    <w:p>
      <w:pPr>
        <w:suppressAutoHyphens w:val="true"/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1) Zapozna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łem/am się z treścią zapytania ofertowego i nie wnoszę do niego zastrzeżeń oraz akceptuję warunki w niej zawarte.</w:t>
      </w:r>
    </w:p>
    <w:p>
      <w:pPr>
        <w:suppressAutoHyphens w:val="true"/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2) Wype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łniłem/am obowiązki informacyjne przewidziane w art. 13 lub art. 14 RODO wobec osób fizycznych, od których dane osobowe bezpośrednio lub pośrednio pozyskałem/am w celu ubiegania się o udzielenie zamówienia publicznego w niniejszym postepowaniu.</w:t>
      </w:r>
    </w:p>
    <w:p>
      <w:pPr>
        <w:suppressAutoHyphens w:val="true"/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3) Zawarte w zaproszeniu do 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łożenia oferty warunki umowy akceptujemy i zobowiązujemy się, w przypadku uznania przez Zamawiającego naszej oferty za najkorzystniejszą, do zawarcia umowy na warunkach w niej określonych w miejscu i terminie wskazanym przez Zamawiającego.</w:t>
      </w:r>
    </w:p>
    <w:p>
      <w:pPr>
        <w:suppressAutoHyphens w:val="true"/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4"/>
          <w:shd w:fill="auto" w:val="clear"/>
        </w:rPr>
        <w:t xml:space="preserve">„O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4"/>
          <w:shd w:fill="auto" w:val="clear"/>
        </w:rPr>
        <w:t xml:space="preserve">świadczam, że nie podlegam wykluczeniu z postępowania na podstawie art. 7 ust. 1 ustawy z dnia 13 kwietnia 2022 r. o szczególnych rozwiązaniach w zakresie przeciwdziałania wspierania agresji na Ukrainę oraz służących ochronie bezpieczeństwa narodowego (Dz. U. 835)”</w:t>
      </w:r>
    </w:p>
    <w:p>
      <w:pPr>
        <w:suppressAutoHyphens w:val="true"/>
        <w:spacing w:before="0" w:after="0" w:line="240"/>
        <w:ind w:right="-284" w:left="0" w:hanging="567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284" w:left="0" w:hanging="567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-284" w:left="0" w:firstLine="2977"/>
        <w:jc w:val="center"/>
        <w:rPr>
          <w:rFonts w:ascii="Times New Roman" w:hAnsi="Times New Roman" w:cs="Times New Roman" w:eastAsia="Times New Roman"/>
          <w:i/>
          <w:color w:val="00000A"/>
          <w:spacing w:val="-1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ab/>
        <w:tab/>
      </w:r>
    </w:p>
    <w:p>
      <w:pPr>
        <w:suppressAutoHyphens w:val="true"/>
        <w:spacing w:before="0" w:after="0" w:line="276"/>
        <w:ind w:right="-284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łącznikami do niniejszego formularza ofertowego są:</w:t>
      </w:r>
    </w:p>
    <w:p>
      <w:pPr>
        <w:suppressAutoHyphens w:val="true"/>
        <w:spacing w:before="0" w:after="0" w:line="48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FFFFFF" w:val="clear"/>
        </w:rPr>
        <w:t xml:space="preserve">…………………………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ść i data)                                                                                   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-284" w:left="0" w:firstLine="5812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 ……………………………………..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ab/>
        <w:tab/>
        <w:tab/>
        <w:tab/>
        <w:tab/>
        <w:tab/>
        <w:tab/>
        <w:tab/>
        <w:t xml:space="preserve">        (Podpis osoby upowa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żnionej)</w:t>
      </w: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*niepotrzebne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FFFFFF" w:val="clear"/>
        </w:rPr>
        <w:t xml:space="preserve">ślić</w:t>
      </w:r>
    </w:p>
    <w:p>
      <w:pPr>
        <w:suppressAutoHyphens w:val="true"/>
        <w:spacing w:before="0" w:after="0" w:line="360"/>
        <w:ind w:right="-284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