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4A00" w14:textId="77777777" w:rsidR="00505EE2" w:rsidRDefault="00505EE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Załącznik nr 1</w:t>
      </w:r>
    </w:p>
    <w:p w14:paraId="456B9FE4" w14:textId="77777777" w:rsidR="00505EE2" w:rsidRDefault="00505EE2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4CE1C904" w14:textId="77777777" w:rsidR="00505EE2" w:rsidRPr="008607E9" w:rsidRDefault="00505EE2" w:rsidP="0033560C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CE97A78" w14:textId="77777777" w:rsidR="00505EE2" w:rsidRDefault="00505EE2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740C032A" w14:textId="77777777" w:rsidR="00505EE2" w:rsidRDefault="00505EE2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BE25D98" w14:textId="77777777" w:rsidR="00505EE2" w:rsidRPr="0078491E" w:rsidRDefault="00505EE2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062D4319" w14:textId="77777777" w:rsidR="00505EE2" w:rsidRPr="0078491E" w:rsidRDefault="00505EE2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1173D660" w14:textId="77777777" w:rsidR="00505EE2" w:rsidRDefault="00505EE2" w:rsidP="00CC62BA">
      <w:pPr>
        <w:autoSpaceDE w:val="0"/>
        <w:spacing w:line="240" w:lineRule="auto"/>
        <w:jc w:val="both"/>
        <w:rPr>
          <w:szCs w:val="24"/>
        </w:rPr>
      </w:pPr>
    </w:p>
    <w:p w14:paraId="23F3CE82" w14:textId="77777777" w:rsidR="00505EE2" w:rsidRPr="00A24914" w:rsidRDefault="00505EE2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32/2023</w:t>
      </w:r>
    </w:p>
    <w:p w14:paraId="5B461C74" w14:textId="77777777" w:rsidR="00505EE2" w:rsidRDefault="00505EE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BBE7611" w14:textId="77777777" w:rsidR="00505EE2" w:rsidRDefault="00505EE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4C4418B" w14:textId="77777777" w:rsidR="00505EE2" w:rsidRDefault="00505EE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38134365" w14:textId="77777777" w:rsidR="00505EE2" w:rsidRDefault="00505EE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60D419F" w14:textId="77777777" w:rsidR="00505EE2" w:rsidRDefault="00505EE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559B58FC" w14:textId="77777777" w:rsidR="00505EE2" w:rsidRDefault="00505EE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3B1AEC9" w14:textId="77777777" w:rsidR="00505EE2" w:rsidRDefault="00505EE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28B3CCC" w14:textId="77777777" w:rsidR="00505EE2" w:rsidRPr="00F729F7" w:rsidRDefault="00505EE2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02A8278B" w14:textId="77777777" w:rsidR="00505EE2" w:rsidRPr="00305D4B" w:rsidRDefault="00505EE2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REGON </w:t>
      </w:r>
      <w:r w:rsidRPr="00305D4B">
        <w:rPr>
          <w:sz w:val="16"/>
          <w:szCs w:val="16"/>
        </w:rPr>
        <w:t xml:space="preserve">.................................................................................................. </w:t>
      </w:r>
      <w:r w:rsidRPr="00305D4B">
        <w:rPr>
          <w:szCs w:val="24"/>
        </w:rPr>
        <w:t xml:space="preserve"> NIP </w:t>
      </w:r>
      <w:r w:rsidRPr="00305D4B">
        <w:rPr>
          <w:sz w:val="16"/>
          <w:szCs w:val="16"/>
        </w:rPr>
        <w:t>............................................................................................</w:t>
      </w:r>
    </w:p>
    <w:p w14:paraId="0801B346" w14:textId="77777777" w:rsidR="00505EE2" w:rsidRPr="00305D4B" w:rsidRDefault="00505EE2" w:rsidP="008607E9">
      <w:pPr>
        <w:autoSpaceDE w:val="0"/>
        <w:spacing w:line="480" w:lineRule="auto"/>
        <w:jc w:val="both"/>
        <w:rPr>
          <w:szCs w:val="24"/>
        </w:rPr>
      </w:pPr>
      <w:r w:rsidRPr="00305D4B">
        <w:rPr>
          <w:szCs w:val="24"/>
        </w:rPr>
        <w:t xml:space="preserve">Tel./fax. </w:t>
      </w:r>
      <w:r w:rsidRPr="00305D4B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44474B9D" w14:textId="77777777" w:rsidR="00505EE2" w:rsidRPr="00305D4B" w:rsidRDefault="00505EE2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e-mail: </w:t>
      </w:r>
      <w:r w:rsidRPr="00305D4B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7E2CA5EE" w14:textId="77777777" w:rsidR="00505EE2" w:rsidRDefault="00505EE2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11E69F90" w14:textId="77777777" w:rsidR="00505EE2" w:rsidRPr="008607E9" w:rsidRDefault="00505EE2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578413C7" w14:textId="77777777" w:rsidR="00505EE2" w:rsidRPr="00DA6037" w:rsidRDefault="00505EE2" w:rsidP="00597528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jaj kurzych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 i </w:t>
      </w:r>
      <w:r w:rsidRPr="00DA6037">
        <w:rPr>
          <w:b/>
          <w:i/>
          <w:szCs w:val="24"/>
        </w:rPr>
        <w:t>Placówki Opiekuńczo-Wychowawczej Nr 3 w Białochowi</w:t>
      </w:r>
      <w:r>
        <w:rPr>
          <w:b/>
          <w:i/>
          <w:szCs w:val="24"/>
        </w:rPr>
        <w:t>e”</w:t>
      </w:r>
    </w:p>
    <w:bookmarkEnd w:id="0"/>
    <w:p w14:paraId="00F7A98A" w14:textId="77777777" w:rsidR="00505EE2" w:rsidRDefault="00505EE2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382FCA5B" w14:textId="77777777" w:rsidR="00505EE2" w:rsidRPr="00E75642" w:rsidRDefault="00505EE2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1C72D9E2" w14:textId="77777777" w:rsidR="00505EE2" w:rsidRPr="00F60A7B" w:rsidRDefault="00505EE2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7D1D635A" w14:textId="77777777" w:rsidR="00505EE2" w:rsidRPr="00E75642" w:rsidRDefault="00505EE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6B7972FF" w14:textId="77777777" w:rsidR="00505EE2" w:rsidRPr="00AC78AE" w:rsidRDefault="00505EE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D3D91DB" w14:textId="77777777" w:rsidR="00505EE2" w:rsidRPr="00E75642" w:rsidRDefault="00505EE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2E1143B8" w14:textId="77777777" w:rsidR="00505EE2" w:rsidRPr="00AC78AE" w:rsidRDefault="00505EE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75FB66B" w14:textId="77777777" w:rsidR="00505EE2" w:rsidRPr="00AC78AE" w:rsidRDefault="00505EE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5DE61923" w14:textId="77777777" w:rsidR="00505EE2" w:rsidRDefault="00505EE2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5F5F2DA1" w14:textId="77777777" w:rsidR="00505EE2" w:rsidRDefault="00505EE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61665220" w14:textId="77777777" w:rsidR="00505EE2" w:rsidRDefault="00505EE2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2D699142" w14:textId="77777777" w:rsidR="00505EE2" w:rsidRDefault="00505EE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5F65F94" w14:textId="77777777" w:rsidR="00505EE2" w:rsidRDefault="00505EE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7BD7900" w14:textId="77777777" w:rsidR="00505EE2" w:rsidRDefault="00505EE2" w:rsidP="0033560C">
      <w:pPr>
        <w:rPr>
          <w:szCs w:val="24"/>
        </w:rPr>
      </w:pPr>
    </w:p>
    <w:p w14:paraId="5AD7AC5F" w14:textId="77777777" w:rsidR="00505EE2" w:rsidRPr="00662691" w:rsidRDefault="00505EE2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Pr="00662691">
        <w:rPr>
          <w:b/>
          <w:szCs w:val="24"/>
        </w:rPr>
        <w:t>Placówka Opiekuńczo-Wychowawcza Nr 1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134"/>
        <w:gridCol w:w="1701"/>
        <w:gridCol w:w="2014"/>
      </w:tblGrid>
      <w:tr w:rsidR="00505EE2" w:rsidRPr="00090B42" w14:paraId="7F9FF916" w14:textId="77777777" w:rsidTr="00090B42">
        <w:tc>
          <w:tcPr>
            <w:tcW w:w="534" w:type="dxa"/>
          </w:tcPr>
          <w:p w14:paraId="1EFC9B45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5BDD68FA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58112087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2419AF7D" w14:textId="77777777" w:rsidR="00505EE2" w:rsidRPr="00090B42" w:rsidRDefault="00505EE2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05EE2" w:rsidRPr="00090B42" w14:paraId="035EA432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086E1D17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0CDC56A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505EE2" w:rsidRPr="00090B42" w14:paraId="20D790F8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511B56A3" w14:textId="77777777" w:rsidR="00505EE2" w:rsidRPr="00090B42" w:rsidRDefault="00505EE2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08E14733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05EE2" w:rsidRPr="00090B42" w14:paraId="3945951D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45751F7B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3D7654CC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05EE2" w:rsidRPr="00090B42" w14:paraId="5DABE25D" w14:textId="77777777" w:rsidTr="00090B42">
        <w:tc>
          <w:tcPr>
            <w:tcW w:w="534" w:type="dxa"/>
            <w:vAlign w:val="bottom"/>
          </w:tcPr>
          <w:p w14:paraId="3723BF2C" w14:textId="77777777" w:rsidR="00505EE2" w:rsidRPr="00090B42" w:rsidRDefault="00505EE2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51" w:type="dxa"/>
          </w:tcPr>
          <w:p w14:paraId="7169D053" w14:textId="77777777" w:rsidR="00505EE2" w:rsidRPr="00090B42" w:rsidRDefault="00505EE2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0369FC16" w14:textId="77777777" w:rsidR="00505EE2" w:rsidRPr="00090B42" w:rsidRDefault="00505EE2" w:rsidP="00D64AD6">
            <w:r>
              <w:rPr>
                <w:sz w:val="22"/>
              </w:rPr>
              <w:t>555</w:t>
            </w:r>
          </w:p>
        </w:tc>
        <w:tc>
          <w:tcPr>
            <w:tcW w:w="1134" w:type="dxa"/>
          </w:tcPr>
          <w:p w14:paraId="13F89C41" w14:textId="77777777" w:rsidR="00505EE2" w:rsidRPr="00090B42" w:rsidRDefault="00505EE2" w:rsidP="00D64AD6"/>
        </w:tc>
        <w:tc>
          <w:tcPr>
            <w:tcW w:w="1701" w:type="dxa"/>
          </w:tcPr>
          <w:p w14:paraId="438F2F4C" w14:textId="77777777" w:rsidR="00505EE2" w:rsidRPr="00090B42" w:rsidRDefault="00505EE2" w:rsidP="00D64AD6"/>
        </w:tc>
        <w:tc>
          <w:tcPr>
            <w:tcW w:w="2014" w:type="dxa"/>
          </w:tcPr>
          <w:p w14:paraId="67164D99" w14:textId="77777777" w:rsidR="00505EE2" w:rsidRPr="00090B42" w:rsidRDefault="00505EE2" w:rsidP="00D64AD6"/>
        </w:tc>
      </w:tr>
      <w:tr w:rsidR="00505EE2" w:rsidRPr="00090B42" w14:paraId="5214F519" w14:textId="77777777" w:rsidTr="00090B42">
        <w:tc>
          <w:tcPr>
            <w:tcW w:w="7479" w:type="dxa"/>
            <w:gridSpan w:val="5"/>
          </w:tcPr>
          <w:p w14:paraId="2617E653" w14:textId="77777777" w:rsidR="00505EE2" w:rsidRPr="00090B42" w:rsidRDefault="00505EE2" w:rsidP="00090B42">
            <w:pPr>
              <w:jc w:val="right"/>
              <w:rPr>
                <w:b/>
              </w:rPr>
            </w:pPr>
          </w:p>
          <w:p w14:paraId="7DEBBE23" w14:textId="77777777" w:rsidR="00505EE2" w:rsidRPr="00090B42" w:rsidRDefault="00505EE2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57EA4990" w14:textId="77777777" w:rsidR="00505EE2" w:rsidRPr="00090B42" w:rsidRDefault="00505EE2" w:rsidP="00D64AD6"/>
        </w:tc>
      </w:tr>
    </w:tbl>
    <w:p w14:paraId="090BAD7B" w14:textId="77777777" w:rsidR="00505EE2" w:rsidRDefault="00505EE2" w:rsidP="0033560C">
      <w:pPr>
        <w:jc w:val="both"/>
      </w:pPr>
    </w:p>
    <w:p w14:paraId="200B02A8" w14:textId="77777777" w:rsidR="00505EE2" w:rsidRPr="00662691" w:rsidRDefault="00505EE2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Pr="00662691">
        <w:rPr>
          <w:b/>
          <w:szCs w:val="24"/>
        </w:rPr>
        <w:t>Placówka Opiekuńczo-Wychowawcza Nr 2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134"/>
        <w:gridCol w:w="1701"/>
        <w:gridCol w:w="2014"/>
      </w:tblGrid>
      <w:tr w:rsidR="00505EE2" w:rsidRPr="00090B42" w14:paraId="0BAE4A88" w14:textId="77777777" w:rsidTr="00090B42">
        <w:tc>
          <w:tcPr>
            <w:tcW w:w="541" w:type="dxa"/>
          </w:tcPr>
          <w:p w14:paraId="617198A2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5DF96221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43367FAD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1CCCFB13" w14:textId="77777777" w:rsidR="00505EE2" w:rsidRPr="00090B42" w:rsidRDefault="00505EE2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05EE2" w:rsidRPr="00090B42" w14:paraId="755EEEB1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7EC8B89A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5F7FB27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505EE2" w:rsidRPr="00090B42" w14:paraId="13437900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256AF4F1" w14:textId="77777777" w:rsidR="00505EE2" w:rsidRPr="00090B42" w:rsidRDefault="00505EE2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1E85B85D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05EE2" w:rsidRPr="00090B42" w14:paraId="617D977B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0AFE8694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2A2940F9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05EE2" w:rsidRPr="00090B42" w14:paraId="221BB1FD" w14:textId="77777777" w:rsidTr="00090B42">
        <w:tc>
          <w:tcPr>
            <w:tcW w:w="541" w:type="dxa"/>
            <w:vAlign w:val="bottom"/>
          </w:tcPr>
          <w:p w14:paraId="386DEE1E" w14:textId="77777777" w:rsidR="00505EE2" w:rsidRPr="00090B42" w:rsidRDefault="00505EE2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6C54BCE7" w14:textId="77777777" w:rsidR="00505EE2" w:rsidRPr="00090B42" w:rsidRDefault="00505EE2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 xml:space="preserve">JAJA M 53-63g Klasa A </w:t>
            </w:r>
          </w:p>
        </w:tc>
        <w:tc>
          <w:tcPr>
            <w:tcW w:w="1559" w:type="dxa"/>
          </w:tcPr>
          <w:p w14:paraId="09DFD91D" w14:textId="77777777" w:rsidR="00505EE2" w:rsidRPr="00090B42" w:rsidRDefault="00505EE2" w:rsidP="00D64AD6">
            <w:r>
              <w:rPr>
                <w:sz w:val="22"/>
              </w:rPr>
              <w:t>593</w:t>
            </w:r>
          </w:p>
        </w:tc>
        <w:tc>
          <w:tcPr>
            <w:tcW w:w="1134" w:type="dxa"/>
          </w:tcPr>
          <w:p w14:paraId="6B98F64A" w14:textId="77777777" w:rsidR="00505EE2" w:rsidRPr="00090B42" w:rsidRDefault="00505EE2" w:rsidP="00D64AD6"/>
        </w:tc>
        <w:tc>
          <w:tcPr>
            <w:tcW w:w="1701" w:type="dxa"/>
          </w:tcPr>
          <w:p w14:paraId="662D5D08" w14:textId="77777777" w:rsidR="00505EE2" w:rsidRPr="00090B42" w:rsidRDefault="00505EE2" w:rsidP="00D64AD6"/>
        </w:tc>
        <w:tc>
          <w:tcPr>
            <w:tcW w:w="2014" w:type="dxa"/>
          </w:tcPr>
          <w:p w14:paraId="7556E853" w14:textId="77777777" w:rsidR="00505EE2" w:rsidRPr="00090B42" w:rsidRDefault="00505EE2" w:rsidP="00D64AD6"/>
        </w:tc>
      </w:tr>
      <w:tr w:rsidR="00505EE2" w:rsidRPr="00090B42" w14:paraId="34338C08" w14:textId="77777777" w:rsidTr="00090B42">
        <w:tc>
          <w:tcPr>
            <w:tcW w:w="7479" w:type="dxa"/>
            <w:gridSpan w:val="5"/>
          </w:tcPr>
          <w:p w14:paraId="1B87F7E0" w14:textId="77777777" w:rsidR="00505EE2" w:rsidRPr="00090B42" w:rsidRDefault="00505EE2" w:rsidP="00090B42">
            <w:pPr>
              <w:jc w:val="right"/>
              <w:rPr>
                <w:b/>
              </w:rPr>
            </w:pPr>
          </w:p>
          <w:p w14:paraId="4A3D125C" w14:textId="77777777" w:rsidR="00505EE2" w:rsidRPr="00090B42" w:rsidRDefault="00505EE2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23F61FED" w14:textId="77777777" w:rsidR="00505EE2" w:rsidRPr="00090B42" w:rsidRDefault="00505EE2" w:rsidP="00D64AD6"/>
        </w:tc>
      </w:tr>
    </w:tbl>
    <w:p w14:paraId="388FECF1" w14:textId="77777777" w:rsidR="00505EE2" w:rsidRDefault="00505EE2" w:rsidP="0033560C">
      <w:pPr>
        <w:jc w:val="both"/>
      </w:pPr>
    </w:p>
    <w:p w14:paraId="0481B1D2" w14:textId="77777777" w:rsidR="00505EE2" w:rsidRPr="00662691" w:rsidRDefault="00505EE2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Pr="00662691">
        <w:rPr>
          <w:b/>
          <w:szCs w:val="24"/>
        </w:rPr>
        <w:t xml:space="preserve">Placówka Opiekuńczo-Wychowawcza Nr 3 w Białochowie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418"/>
        <w:gridCol w:w="1417"/>
        <w:gridCol w:w="2014"/>
      </w:tblGrid>
      <w:tr w:rsidR="00505EE2" w:rsidRPr="00090B42" w14:paraId="78540BB2" w14:textId="77777777" w:rsidTr="00090B42">
        <w:tc>
          <w:tcPr>
            <w:tcW w:w="541" w:type="dxa"/>
          </w:tcPr>
          <w:p w14:paraId="7E8F77B6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60F08AAF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0705484D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418" w:type="dxa"/>
          </w:tcPr>
          <w:p w14:paraId="70B35496" w14:textId="77777777" w:rsidR="00505EE2" w:rsidRPr="00090B42" w:rsidRDefault="00505EE2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05EE2" w:rsidRPr="00090B42" w14:paraId="487F09D8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2AC0FB8D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A97118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505EE2" w:rsidRPr="00090B42" w14:paraId="7A86D6B8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1B648674" w14:textId="77777777" w:rsidR="00505EE2" w:rsidRPr="00090B42" w:rsidRDefault="00505EE2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21E85518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05EE2" w:rsidRPr="00090B42" w14:paraId="6FE34142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6915441F" w14:textId="77777777" w:rsidR="00505EE2" w:rsidRPr="00090B42" w:rsidRDefault="00505EE2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C4B85AC" w14:textId="77777777" w:rsidR="00505EE2" w:rsidRPr="00090B42" w:rsidRDefault="00505EE2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05EE2" w:rsidRPr="00090B42" w14:paraId="0DD45E36" w14:textId="77777777" w:rsidTr="00090B42">
        <w:tc>
          <w:tcPr>
            <w:tcW w:w="541" w:type="dxa"/>
            <w:vAlign w:val="bottom"/>
          </w:tcPr>
          <w:p w14:paraId="4B51A160" w14:textId="77777777" w:rsidR="00505EE2" w:rsidRPr="00090B42" w:rsidRDefault="00505EE2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15A8C781" w14:textId="77777777" w:rsidR="00505EE2" w:rsidRPr="00090B42" w:rsidRDefault="00505EE2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06FA5B5C" w14:textId="77777777" w:rsidR="00505EE2" w:rsidRPr="00090B42" w:rsidRDefault="00505EE2" w:rsidP="00D64AD6">
            <w:r>
              <w:rPr>
                <w:sz w:val="22"/>
              </w:rPr>
              <w:t>488</w:t>
            </w:r>
          </w:p>
        </w:tc>
        <w:tc>
          <w:tcPr>
            <w:tcW w:w="1418" w:type="dxa"/>
          </w:tcPr>
          <w:p w14:paraId="4D8F9470" w14:textId="77777777" w:rsidR="00505EE2" w:rsidRPr="00090B42" w:rsidRDefault="00505EE2" w:rsidP="00D64AD6"/>
        </w:tc>
        <w:tc>
          <w:tcPr>
            <w:tcW w:w="1417" w:type="dxa"/>
          </w:tcPr>
          <w:p w14:paraId="183E797C" w14:textId="77777777" w:rsidR="00505EE2" w:rsidRPr="00090B42" w:rsidRDefault="00505EE2" w:rsidP="00D64AD6"/>
        </w:tc>
        <w:tc>
          <w:tcPr>
            <w:tcW w:w="2014" w:type="dxa"/>
          </w:tcPr>
          <w:p w14:paraId="2FC759FF" w14:textId="77777777" w:rsidR="00505EE2" w:rsidRPr="00090B42" w:rsidRDefault="00505EE2" w:rsidP="00D64AD6"/>
        </w:tc>
      </w:tr>
      <w:tr w:rsidR="00505EE2" w:rsidRPr="00090B42" w14:paraId="38DDA282" w14:textId="77777777" w:rsidTr="00090B42">
        <w:tc>
          <w:tcPr>
            <w:tcW w:w="7479" w:type="dxa"/>
            <w:gridSpan w:val="5"/>
          </w:tcPr>
          <w:p w14:paraId="272EF78A" w14:textId="77777777" w:rsidR="00505EE2" w:rsidRPr="00090B42" w:rsidRDefault="00505EE2" w:rsidP="00090B42">
            <w:pPr>
              <w:jc w:val="right"/>
              <w:rPr>
                <w:b/>
              </w:rPr>
            </w:pPr>
          </w:p>
          <w:p w14:paraId="4FDB2C45" w14:textId="77777777" w:rsidR="00505EE2" w:rsidRPr="00090B42" w:rsidRDefault="00505EE2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263E2351" w14:textId="77777777" w:rsidR="00505EE2" w:rsidRPr="00090B42" w:rsidRDefault="00505EE2" w:rsidP="00D64AD6"/>
        </w:tc>
      </w:tr>
    </w:tbl>
    <w:p w14:paraId="29B02507" w14:textId="77777777" w:rsidR="00505EE2" w:rsidRPr="00684CCE" w:rsidRDefault="00505EE2" w:rsidP="0033560C">
      <w:pPr>
        <w:jc w:val="both"/>
      </w:pPr>
    </w:p>
    <w:p w14:paraId="6589422D" w14:textId="77777777" w:rsidR="00505EE2" w:rsidRDefault="00505EE2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33560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 dnia podpisania umowy do 30.06.2023</w:t>
      </w:r>
      <w:r w:rsidRPr="0033560C">
        <w:rPr>
          <w:rFonts w:ascii="Times New Roman" w:hAnsi="Times New Roman" w:cs="Times New Roman"/>
          <w:b/>
          <w:bCs/>
        </w:rPr>
        <w:t xml:space="preserve"> r.</w:t>
      </w:r>
    </w:p>
    <w:p w14:paraId="5DBCA0DF" w14:textId="77777777" w:rsidR="00505EE2" w:rsidRPr="0033560C" w:rsidRDefault="00505EE2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33560C">
        <w:rPr>
          <w:rFonts w:ascii="Times New Roman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33560C">
        <w:rPr>
          <w:rFonts w:ascii="Times New Roman" w:hAnsi="Times New Roman" w:cs="Times New Roman"/>
        </w:rPr>
        <w:t>amawiającego w godzinach od 7:00 do 12:00 do miejsca</w:t>
      </w:r>
      <w:r>
        <w:rPr>
          <w:rFonts w:ascii="Times New Roman" w:hAnsi="Times New Roman" w:cs="Times New Roman"/>
        </w:rPr>
        <w:t xml:space="preserve"> wskazanego przez Zamawiającego</w:t>
      </w:r>
      <w:r w:rsidRPr="0033560C">
        <w:rPr>
          <w:rFonts w:ascii="Times New Roman" w:hAnsi="Times New Roman" w:cs="Times New Roman"/>
        </w:rPr>
        <w:t>)</w:t>
      </w:r>
    </w:p>
    <w:p w14:paraId="287473C3" w14:textId="77777777" w:rsidR="00505EE2" w:rsidRPr="00251C2A" w:rsidRDefault="00505EE2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1689D722" w14:textId="77777777" w:rsidR="00505EE2" w:rsidRDefault="00505EE2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410EFE48" w14:textId="77777777" w:rsidR="00505EE2" w:rsidRPr="00C52CEC" w:rsidRDefault="00505EE2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73DDC35" w14:textId="77777777" w:rsidR="00505EE2" w:rsidRDefault="00505EE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1B35C51B" w14:textId="77777777" w:rsidR="00505EE2" w:rsidRDefault="00505EE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78D76D5A" w14:textId="77777777" w:rsidR="00505EE2" w:rsidRDefault="00505EE2" w:rsidP="003615E3">
      <w:pPr>
        <w:autoSpaceDE w:val="0"/>
        <w:spacing w:line="240" w:lineRule="auto"/>
        <w:jc w:val="both"/>
        <w:rPr>
          <w:szCs w:val="24"/>
        </w:rPr>
      </w:pPr>
    </w:p>
    <w:p w14:paraId="7B8B2002" w14:textId="77777777" w:rsidR="00505EE2" w:rsidRDefault="00505EE2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2357F8EB" w14:textId="77777777" w:rsidR="00505EE2" w:rsidRPr="00150302" w:rsidRDefault="00505EE2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posiada </w:t>
      </w:r>
      <w:r w:rsidRPr="00967589">
        <w:rPr>
          <w:rFonts w:ascii="Times New Roman" w:hAnsi="Times New Roman"/>
        </w:rPr>
        <w:t>uprawnie</w:t>
      </w:r>
      <w:r>
        <w:rPr>
          <w:rFonts w:ascii="Times New Roman" w:hAnsi="Times New Roman"/>
        </w:rPr>
        <w:t>nia</w:t>
      </w:r>
      <w:r w:rsidRPr="00967589">
        <w:rPr>
          <w:rFonts w:ascii="Times New Roman" w:hAnsi="Times New Roman"/>
        </w:rPr>
        <w:t xml:space="preserve"> do prowadzenia określonej działalności gospodarczej lub zawodowej, o ile </w:t>
      </w:r>
      <w:r>
        <w:rPr>
          <w:rFonts w:ascii="Times New Roman" w:hAnsi="Times New Roman"/>
        </w:rPr>
        <w:t xml:space="preserve"> wynika to z odrębnych przepisów,</w:t>
      </w:r>
    </w:p>
    <w:p w14:paraId="00F52385" w14:textId="77777777" w:rsidR="00505EE2" w:rsidRDefault="00505EE2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2A238C">
        <w:rPr>
          <w:rFonts w:ascii="Times New Roman" w:hAnsi="Times New Roman" w:cs="Times New Roman"/>
        </w:rPr>
        <w:t>posiada niezbędn</w:t>
      </w:r>
      <w:r>
        <w:rPr>
          <w:rFonts w:ascii="Times New Roman" w:hAnsi="Times New Roman" w:cs="Times New Roman"/>
        </w:rPr>
        <w:t xml:space="preserve">ą </w:t>
      </w:r>
      <w:r w:rsidRPr="002A238C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i doświadczeni</w:t>
      </w:r>
      <w:r>
        <w:rPr>
          <w:rFonts w:ascii="Times New Roman" w:hAnsi="Times New Roman" w:cs="Times New Roman"/>
        </w:rPr>
        <w:t>e</w:t>
      </w:r>
      <w:r w:rsidRPr="002A238C">
        <w:rPr>
          <w:rFonts w:ascii="Times New Roman" w:hAnsi="Times New Roman" w:cs="Times New Roman"/>
        </w:rPr>
        <w:t>, potencjał ekonomiczn</w:t>
      </w:r>
      <w:r>
        <w:rPr>
          <w:rFonts w:ascii="Times New Roman" w:hAnsi="Times New Roman" w:cs="Times New Roman"/>
        </w:rPr>
        <w:t xml:space="preserve">y </w:t>
      </w:r>
      <w:r w:rsidRPr="002A238C">
        <w:rPr>
          <w:rFonts w:ascii="Times New Roman" w:hAnsi="Times New Roman" w:cs="Times New Roman"/>
        </w:rPr>
        <w:t>i techniczn</w:t>
      </w:r>
      <w:r>
        <w:rPr>
          <w:rFonts w:ascii="Times New Roman" w:hAnsi="Times New Roman" w:cs="Times New Roman"/>
        </w:rPr>
        <w:t>y</w:t>
      </w:r>
      <w:r w:rsidRPr="002A238C">
        <w:rPr>
          <w:rFonts w:ascii="Times New Roman" w:hAnsi="Times New Roman" w:cs="Times New Roman"/>
        </w:rPr>
        <w:t>,</w:t>
      </w:r>
    </w:p>
    <w:p w14:paraId="5760581E" w14:textId="77777777" w:rsidR="00505EE2" w:rsidRDefault="00505EE2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2A238C">
        <w:rPr>
          <w:rFonts w:ascii="Times New Roman" w:hAnsi="Times New Roman" w:cs="Times New Roman"/>
        </w:rPr>
        <w:t>sytuacj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ekonomiczn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i finansow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zapewniając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wykonanie przedmiotowego zamówienia,</w:t>
      </w:r>
    </w:p>
    <w:p w14:paraId="26215696" w14:textId="77777777" w:rsidR="00505EE2" w:rsidRPr="00751BE3" w:rsidRDefault="00505EE2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posiada decyzj</w:t>
      </w:r>
      <w:r>
        <w:rPr>
          <w:rFonts w:ascii="Times New Roman" w:hAnsi="Times New Roman" w:cs="Times New Roman"/>
        </w:rPr>
        <w:t>ę</w:t>
      </w:r>
      <w:r w:rsidRPr="00751BE3">
        <w:rPr>
          <w:rFonts w:ascii="Times New Roman" w:hAnsi="Times New Roman" w:cs="Times New Roman"/>
        </w:rPr>
        <w:t xml:space="preserve"> właściwego organu Państwowej Inspekcji Sanitarnej dotycząc</w:t>
      </w:r>
      <w:r>
        <w:rPr>
          <w:rFonts w:ascii="Times New Roman" w:hAnsi="Times New Roman" w:cs="Times New Roman"/>
        </w:rPr>
        <w:t>ą</w:t>
      </w:r>
      <w:r w:rsidRPr="00751BE3">
        <w:rPr>
          <w:rFonts w:ascii="Times New Roman" w:hAnsi="Times New Roman" w:cs="Times New Roman"/>
        </w:rPr>
        <w:t xml:space="preserve"> możliwości produkcji lub obrotu danego produktu będącego przedmiotem zamówienia,</w:t>
      </w:r>
    </w:p>
    <w:p w14:paraId="680375B5" w14:textId="77777777" w:rsidR="00505EE2" w:rsidRDefault="00505EE2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spełnia wymog</w:t>
      </w:r>
      <w:r>
        <w:rPr>
          <w:rFonts w:ascii="Times New Roman" w:hAnsi="Times New Roman" w:cs="Times New Roman"/>
        </w:rPr>
        <w:t>i</w:t>
      </w:r>
      <w:r w:rsidRPr="00751BE3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w obowiązujących przepisach prawa dotycząc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produkcji  </w:t>
      </w:r>
      <w:r>
        <w:rPr>
          <w:rFonts w:ascii="Times New Roman" w:hAnsi="Times New Roman" w:cs="Times New Roman"/>
        </w:rPr>
        <w:br/>
      </w:r>
      <w:r w:rsidRPr="00751BE3">
        <w:rPr>
          <w:rFonts w:ascii="Times New Roman" w:hAnsi="Times New Roman" w:cs="Times New Roman"/>
        </w:rPr>
        <w:t>i obrotu żywności,</w:t>
      </w:r>
    </w:p>
    <w:p w14:paraId="67C789F3" w14:textId="77777777" w:rsidR="00505EE2" w:rsidRPr="00C40DA2" w:rsidRDefault="00505EE2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</w:rPr>
        <w:t xml:space="preserve">spełnia wymogi zgodnie z wymaganiami rozporządzenia w sprawie oznakowania środków spożywczych tzn. muszą zawierać: nazwę, wykaz i ilość składników lub kategorii składników, datę minimalnej trwałości  lub termin przydatności do spożycia, warunki przechowywania, nazwę i adres producenta lub przedsiębiorcy paczkującego </w:t>
      </w:r>
      <w:r>
        <w:rPr>
          <w:rFonts w:ascii="Times New Roman" w:hAnsi="Times New Roman" w:cs="Times New Roman"/>
        </w:rPr>
        <w:lastRenderedPageBreak/>
        <w:t>środek spożywczy, nazwę i adres producenta, które odpowiadają Polskim Normom oraz są zgodne z normami określonymi i obowiązującymi na obszarze Unii Europejskiej,</w:t>
      </w:r>
    </w:p>
    <w:p w14:paraId="6D043060" w14:textId="77777777" w:rsidR="00505EE2" w:rsidRPr="00611E8A" w:rsidRDefault="00505EE2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 w:rsidRPr="00CD7094">
        <w:rPr>
          <w:rFonts w:ascii="Times New Roman" w:hAnsi="Times New Roman" w:cs="Times New Roman"/>
        </w:rPr>
        <w:t xml:space="preserve">oświadczy, że nie zachodzą w stosunku do niego przesłanki wykluczenia </w:t>
      </w:r>
      <w:r w:rsidRPr="00CD7094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CD7094">
        <w:rPr>
          <w:rFonts w:ascii="Times New Roman" w:hAnsi="Times New Roman" w:cs="Times New Roman"/>
        </w:rPr>
        <w:br/>
        <w:t xml:space="preserve">o szczególnych rozwiązaniach w zakresie przeciwdziałania wspieraniu agresji </w:t>
      </w:r>
      <w:r w:rsidRPr="00CD7094">
        <w:rPr>
          <w:rFonts w:ascii="Times New Roman" w:hAnsi="Times New Roman" w:cs="Times New Roman"/>
        </w:rPr>
        <w:br/>
        <w:t>na Ukrainę oraz służących ochronie bezpieczeństwa narodowego (Dz.U. z 2023 r., poz.129, z późn. zm.)</w:t>
      </w:r>
      <w:r w:rsidRPr="00CD7094">
        <w:rPr>
          <w:rFonts w:ascii="Times New Roman" w:hAnsi="Times New Roman" w:cs="Times New Roman"/>
          <w:vertAlign w:val="superscript"/>
        </w:rPr>
        <w:t>[1]</w:t>
      </w:r>
      <w:r w:rsidRPr="00CD7094">
        <w:rPr>
          <w:rFonts w:ascii="Times New Roman" w:hAnsi="Times New Roman" w:cs="Times New Roman"/>
        </w:rPr>
        <w:t>.</w:t>
      </w:r>
    </w:p>
    <w:p w14:paraId="54C0D1CD" w14:textId="77777777" w:rsidR="00505EE2" w:rsidRDefault="00505EE2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043D9A4A" w14:textId="77777777" w:rsidR="00505EE2" w:rsidRPr="006B55E6" w:rsidRDefault="00505EE2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4A54C32D" w14:textId="77777777" w:rsidR="00505EE2" w:rsidRDefault="00505EE2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0D07B54" w14:textId="77777777" w:rsidR="00505EE2" w:rsidRPr="006F25EE" w:rsidRDefault="00505EE2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9180129" w14:textId="77777777" w:rsidR="00505EE2" w:rsidRPr="006F25EE" w:rsidRDefault="00505EE2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8F14BD9" w14:textId="77777777" w:rsidR="00505EE2" w:rsidRDefault="00505EE2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1BF7A863" w14:textId="77777777" w:rsidR="00505EE2" w:rsidRDefault="00505EE2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0703AEAB" w14:textId="77777777" w:rsidR="00505EE2" w:rsidRDefault="00505EE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3507B49" w14:textId="77777777" w:rsidR="00505EE2" w:rsidRDefault="00505EE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1967CF5" w14:textId="77777777" w:rsidR="00505EE2" w:rsidRDefault="00505EE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54489E2" w14:textId="77777777" w:rsidR="00505EE2" w:rsidRPr="007103A3" w:rsidRDefault="00505EE2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616A9CDC" w14:textId="77777777" w:rsidR="00505EE2" w:rsidRDefault="00505EE2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52108434" w14:textId="77777777" w:rsidR="00505EE2" w:rsidRDefault="00505EE2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EACA863" w14:textId="77777777" w:rsidR="00505EE2" w:rsidRDefault="00505EE2" w:rsidP="00CC62B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20C4D494" w14:textId="77777777" w:rsidR="00505EE2" w:rsidRDefault="00505EE2" w:rsidP="00CC62BA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3A1BF9D9" w14:textId="77777777" w:rsidR="00505EE2" w:rsidRDefault="00505EE2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E4CC9A1" w14:textId="77777777" w:rsidR="00505EE2" w:rsidRPr="000A7A89" w:rsidRDefault="00505EE2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  <w:lang w:eastAsia="pl-PL"/>
        </w:rPr>
      </w:pPr>
      <w:r w:rsidRPr="000A7A89">
        <w:rPr>
          <w:rFonts w:ascii="Calibri" w:hAnsi="Calibri" w:cs="Calibri"/>
          <w:iCs/>
          <w:sz w:val="16"/>
          <w:szCs w:val="16"/>
          <w:vertAlign w:val="superscript"/>
          <w:lang w:eastAsia="pl-PL"/>
        </w:rPr>
        <w:t>[1]</w:t>
      </w:r>
      <w:r w:rsidRPr="000A7A89">
        <w:rPr>
          <w:rFonts w:ascii="Calibri" w:hAnsi="Calibri" w:cs="Calibri"/>
          <w:iCs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2E0107C" w14:textId="77777777" w:rsidR="00505EE2" w:rsidRPr="000A7A89" w:rsidRDefault="00505EE2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6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28E54D93" w14:textId="77777777" w:rsidR="00505EE2" w:rsidRPr="000A7A89" w:rsidRDefault="00505EE2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0A7A89">
          <w:rPr>
            <w:rFonts w:ascii="Calibri" w:hAnsi="Calibri" w:cs="Calibri"/>
            <w:iCs/>
            <w:sz w:val="16"/>
            <w:szCs w:val="16"/>
          </w:rPr>
          <w:t>ustawy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z dnia 1 marca 2018 r. </w:t>
      </w:r>
      <w:r>
        <w:rPr>
          <w:rFonts w:ascii="Calibri" w:hAnsi="Calibri" w:cs="Calibri"/>
          <w:iCs/>
          <w:sz w:val="16"/>
          <w:szCs w:val="16"/>
        </w:rPr>
        <w:br/>
      </w:r>
      <w:r w:rsidRPr="000A7A89">
        <w:rPr>
          <w:rFonts w:ascii="Calibri" w:hAnsi="Calibri" w:cs="Calibri"/>
          <w:iCs/>
          <w:sz w:val="16"/>
          <w:szCs w:val="16"/>
        </w:rPr>
        <w:t xml:space="preserve">o przeciwdziałaniu praniu pieniędzy oraz finansowaniu terroryzmu (Dz. U. z 2022 r. poz. 593, 655, 835, 2180 i 2185) jest osoba wymieniona w wykazach określonych w </w:t>
      </w:r>
      <w:hyperlink r:id="rId8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9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FDDC2C9" w14:textId="77777777" w:rsidR="00505EE2" w:rsidRPr="000A7A89" w:rsidRDefault="00505EE2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0A7A89">
          <w:rPr>
            <w:rFonts w:ascii="Calibri" w:hAnsi="Calibri" w:cs="Calibri"/>
            <w:iCs/>
            <w:sz w:val="16"/>
            <w:szCs w:val="16"/>
          </w:rPr>
          <w:t>art. 3 ust. 1 pkt 37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ustawy z dnia 29 września 1994 r. o rachunkowości (Dz. U. z 2021 r. poz. 217, 2105 i 2106 oraz z 2022 r. poz. 1488) jest podmiot wymieniony w wykazach określonych </w:t>
      </w:r>
      <w:r w:rsidRPr="000A7A89">
        <w:rPr>
          <w:rFonts w:ascii="Calibri" w:hAnsi="Calibri" w:cs="Calibri"/>
          <w:iCs/>
          <w:sz w:val="16"/>
          <w:szCs w:val="16"/>
        </w:rPr>
        <w:br/>
        <w:t xml:space="preserve">w </w:t>
      </w:r>
      <w:hyperlink r:id="rId11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12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8696AC" w14:textId="77777777" w:rsidR="00505EE2" w:rsidRPr="00A2117D" w:rsidRDefault="00505EE2" w:rsidP="00CC62BA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3B4F35DA" w14:textId="77777777" w:rsidR="00505EE2" w:rsidRPr="00A2117D" w:rsidRDefault="00505EE2" w:rsidP="00CC62BA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68D1BF4A" w14:textId="77777777" w:rsidR="00505EE2" w:rsidRPr="00A2117D" w:rsidRDefault="00505EE2" w:rsidP="00CC62BA">
      <w:pPr>
        <w:autoSpaceDE w:val="0"/>
        <w:spacing w:line="240" w:lineRule="auto"/>
        <w:ind w:left="5103"/>
        <w:jc w:val="left"/>
        <w:rPr>
          <w:color w:val="000000"/>
        </w:rPr>
      </w:pPr>
    </w:p>
    <w:p w14:paraId="51A46494" w14:textId="77777777" w:rsidR="00505EE2" w:rsidRDefault="00505EE2" w:rsidP="00D55BAD">
      <w:pPr>
        <w:autoSpaceDE w:val="0"/>
        <w:spacing w:line="240" w:lineRule="auto"/>
        <w:ind w:left="5103"/>
      </w:pPr>
    </w:p>
    <w:sectPr w:rsidR="00505EE2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8395B"/>
    <w:multiLevelType w:val="multilevel"/>
    <w:tmpl w:val="A18CDE7A"/>
    <w:lvl w:ilvl="0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6508887">
    <w:abstractNumId w:val="5"/>
  </w:num>
  <w:num w:numId="2" w16cid:durableId="1525942913">
    <w:abstractNumId w:val="0"/>
  </w:num>
  <w:num w:numId="3" w16cid:durableId="343292220">
    <w:abstractNumId w:val="2"/>
  </w:num>
  <w:num w:numId="4" w16cid:durableId="828978412">
    <w:abstractNumId w:val="6"/>
  </w:num>
  <w:num w:numId="5" w16cid:durableId="828792566">
    <w:abstractNumId w:val="3"/>
  </w:num>
  <w:num w:numId="6" w16cid:durableId="676075593">
    <w:abstractNumId w:val="10"/>
  </w:num>
  <w:num w:numId="7" w16cid:durableId="677733763">
    <w:abstractNumId w:val="1"/>
  </w:num>
  <w:num w:numId="8" w16cid:durableId="1514298908">
    <w:abstractNumId w:val="7"/>
  </w:num>
  <w:num w:numId="9" w16cid:durableId="2078436788">
    <w:abstractNumId w:val="4"/>
  </w:num>
  <w:num w:numId="10" w16cid:durableId="2080865074">
    <w:abstractNumId w:val="8"/>
  </w:num>
  <w:num w:numId="11" w16cid:durableId="483202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31B7"/>
    <w:rsid w:val="00090B42"/>
    <w:rsid w:val="000A7A89"/>
    <w:rsid w:val="000B73A5"/>
    <w:rsid w:val="00104D63"/>
    <w:rsid w:val="00115DD2"/>
    <w:rsid w:val="0013781F"/>
    <w:rsid w:val="00150302"/>
    <w:rsid w:val="00165717"/>
    <w:rsid w:val="00172255"/>
    <w:rsid w:val="0018347C"/>
    <w:rsid w:val="00204305"/>
    <w:rsid w:val="00225086"/>
    <w:rsid w:val="00251C2A"/>
    <w:rsid w:val="00256038"/>
    <w:rsid w:val="002A238C"/>
    <w:rsid w:val="002E699D"/>
    <w:rsid w:val="002F5F32"/>
    <w:rsid w:val="00305D4B"/>
    <w:rsid w:val="0031447B"/>
    <w:rsid w:val="00320D02"/>
    <w:rsid w:val="0033560C"/>
    <w:rsid w:val="003414F2"/>
    <w:rsid w:val="00345A85"/>
    <w:rsid w:val="003615E3"/>
    <w:rsid w:val="00395519"/>
    <w:rsid w:val="003B01CB"/>
    <w:rsid w:val="003B6DD7"/>
    <w:rsid w:val="003C1C2E"/>
    <w:rsid w:val="003C4553"/>
    <w:rsid w:val="003F3807"/>
    <w:rsid w:val="00436B0B"/>
    <w:rsid w:val="004B6BCF"/>
    <w:rsid w:val="004B75F1"/>
    <w:rsid w:val="00505EE2"/>
    <w:rsid w:val="00567961"/>
    <w:rsid w:val="00597528"/>
    <w:rsid w:val="005A623E"/>
    <w:rsid w:val="005C1AF6"/>
    <w:rsid w:val="00611E8A"/>
    <w:rsid w:val="00662691"/>
    <w:rsid w:val="00684CCE"/>
    <w:rsid w:val="006A10CE"/>
    <w:rsid w:val="006B55E6"/>
    <w:rsid w:val="006F25EE"/>
    <w:rsid w:val="006F6F22"/>
    <w:rsid w:val="007103A3"/>
    <w:rsid w:val="00751BE3"/>
    <w:rsid w:val="00753847"/>
    <w:rsid w:val="0078491E"/>
    <w:rsid w:val="0078622B"/>
    <w:rsid w:val="007B39C9"/>
    <w:rsid w:val="007D3679"/>
    <w:rsid w:val="007D4B17"/>
    <w:rsid w:val="007E5A74"/>
    <w:rsid w:val="00807D35"/>
    <w:rsid w:val="00836475"/>
    <w:rsid w:val="008607E9"/>
    <w:rsid w:val="00871F98"/>
    <w:rsid w:val="00895133"/>
    <w:rsid w:val="008B30F2"/>
    <w:rsid w:val="008B4220"/>
    <w:rsid w:val="008C1D1C"/>
    <w:rsid w:val="008D15D5"/>
    <w:rsid w:val="0090295A"/>
    <w:rsid w:val="00921DE5"/>
    <w:rsid w:val="00947982"/>
    <w:rsid w:val="00967589"/>
    <w:rsid w:val="009C7DA8"/>
    <w:rsid w:val="00A16443"/>
    <w:rsid w:val="00A2117D"/>
    <w:rsid w:val="00A2469C"/>
    <w:rsid w:val="00A24914"/>
    <w:rsid w:val="00A461A5"/>
    <w:rsid w:val="00A726D2"/>
    <w:rsid w:val="00A95D51"/>
    <w:rsid w:val="00AC1CD8"/>
    <w:rsid w:val="00AC532B"/>
    <w:rsid w:val="00AC64CD"/>
    <w:rsid w:val="00AC78AE"/>
    <w:rsid w:val="00AE76C1"/>
    <w:rsid w:val="00AF502E"/>
    <w:rsid w:val="00AF6D1D"/>
    <w:rsid w:val="00B57DFE"/>
    <w:rsid w:val="00B97A4D"/>
    <w:rsid w:val="00C32324"/>
    <w:rsid w:val="00C40DA2"/>
    <w:rsid w:val="00C52CEC"/>
    <w:rsid w:val="00C53311"/>
    <w:rsid w:val="00CC62BA"/>
    <w:rsid w:val="00CD7094"/>
    <w:rsid w:val="00D55BAD"/>
    <w:rsid w:val="00D64AD6"/>
    <w:rsid w:val="00DA6037"/>
    <w:rsid w:val="00DC211D"/>
    <w:rsid w:val="00E135DA"/>
    <w:rsid w:val="00E31648"/>
    <w:rsid w:val="00E35656"/>
    <w:rsid w:val="00E44D75"/>
    <w:rsid w:val="00E75642"/>
    <w:rsid w:val="00EB184C"/>
    <w:rsid w:val="00F60A7B"/>
    <w:rsid w:val="00F729F7"/>
    <w:rsid w:val="00F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3EF87"/>
  <w15:docId w15:val="{AFDF1C45-AC83-42B2-8E2C-026D53C6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6816</Characters>
  <Application>Microsoft Office Word</Application>
  <DocSecurity>4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2023-04-05T19:03:00Z</dcterms:created>
  <dcterms:modified xsi:type="dcterms:W3CDTF">2023-04-05T19:03:00Z</dcterms:modified>
</cp:coreProperties>
</file>