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5801" w14:textId="77777777" w:rsidR="00F21551" w:rsidRPr="00F21551" w:rsidRDefault="00F21551" w:rsidP="001755AD">
      <w:pPr>
        <w:spacing w:line="240" w:lineRule="auto"/>
        <w:rPr>
          <w:bCs/>
          <w:i/>
          <w:iCs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1551">
        <w:rPr>
          <w:bCs/>
          <w:i/>
          <w:iCs/>
          <w:sz w:val="20"/>
          <w:szCs w:val="20"/>
        </w:rPr>
        <w:t xml:space="preserve">Załącznik nr </w:t>
      </w:r>
      <w:r w:rsidR="00283946">
        <w:rPr>
          <w:bCs/>
          <w:i/>
          <w:iCs/>
          <w:sz w:val="20"/>
          <w:szCs w:val="20"/>
        </w:rPr>
        <w:t>6</w:t>
      </w:r>
    </w:p>
    <w:p w14:paraId="5149D6DC" w14:textId="7C55865A" w:rsidR="007D366B" w:rsidRDefault="002362E9" w:rsidP="001755AD">
      <w:pPr>
        <w:spacing w:line="240" w:lineRule="auto"/>
        <w:rPr>
          <w:b/>
        </w:rPr>
      </w:pPr>
      <w:r>
        <w:rPr>
          <w:b/>
        </w:rPr>
        <w:t>Szczegółowy o</w:t>
      </w:r>
      <w:r w:rsidR="007D366B">
        <w:rPr>
          <w:b/>
        </w:rPr>
        <w:t>pis przedmiotu zamówienia:</w:t>
      </w:r>
    </w:p>
    <w:p w14:paraId="17AC23F1" w14:textId="77777777" w:rsidR="009E6C97" w:rsidRPr="007D366B" w:rsidRDefault="00CC17D7" w:rsidP="00B33295">
      <w:pPr>
        <w:pStyle w:val="Akapitzlist"/>
        <w:spacing w:line="240" w:lineRule="auto"/>
        <w:ind w:left="502"/>
        <w:rPr>
          <w:u w:val="single"/>
        </w:rPr>
      </w:pPr>
      <w:bookmarkStart w:id="0" w:name="_Hlk129701090"/>
      <w:r w:rsidRPr="007D366B">
        <w:rPr>
          <w:b/>
          <w:u w:val="single"/>
        </w:rPr>
        <w:t>Meble</w:t>
      </w:r>
      <w:r w:rsidR="009E6C97" w:rsidRPr="007D366B">
        <w:rPr>
          <w:b/>
          <w:u w:val="single"/>
        </w:rPr>
        <w:t xml:space="preserve"> </w:t>
      </w:r>
      <w:r w:rsidR="00DB05D8">
        <w:rPr>
          <w:b/>
          <w:u w:val="single"/>
        </w:rPr>
        <w:t>na wymiar z montażem</w:t>
      </w:r>
      <w:r w:rsidR="00054FC5">
        <w:rPr>
          <w:b/>
          <w:u w:val="single"/>
        </w:rPr>
        <w:t>:</w:t>
      </w:r>
      <w:r w:rsidR="00D75C8B">
        <w:rPr>
          <w:b/>
          <w:u w:val="single"/>
        </w:rPr>
        <w:t xml:space="preserve"> </w:t>
      </w:r>
    </w:p>
    <w:bookmarkEnd w:id="0"/>
    <w:p w14:paraId="41EB8328" w14:textId="77777777" w:rsidR="009E6C97" w:rsidRDefault="009E6C97" w:rsidP="009E6C97">
      <w:pPr>
        <w:pStyle w:val="Akapitzlist"/>
        <w:spacing w:line="240" w:lineRule="auto"/>
        <w:ind w:left="502"/>
      </w:pPr>
    </w:p>
    <w:p w14:paraId="03136EA0" w14:textId="77777777" w:rsidR="00143AED" w:rsidRDefault="00143AED" w:rsidP="009B4763">
      <w:pPr>
        <w:pStyle w:val="Akapitzlist"/>
        <w:numPr>
          <w:ilvl w:val="0"/>
          <w:numId w:val="26"/>
        </w:numPr>
        <w:spacing w:line="240" w:lineRule="auto"/>
        <w:ind w:left="426"/>
      </w:pPr>
      <w:r w:rsidRPr="00143AED">
        <w:rPr>
          <w:b/>
        </w:rPr>
        <w:t>Zabudowa kuchni</w:t>
      </w:r>
      <w:r>
        <w:t xml:space="preserve"> – 1 szt.</w:t>
      </w:r>
    </w:p>
    <w:p w14:paraId="1B87A27B" w14:textId="77777777" w:rsidR="00143AED" w:rsidRDefault="00143AED" w:rsidP="009B4763">
      <w:pPr>
        <w:pStyle w:val="Akapitzlist"/>
        <w:spacing w:line="240" w:lineRule="auto"/>
        <w:ind w:left="0"/>
      </w:pPr>
      <w:r>
        <w:t xml:space="preserve">Wymiary: dł. 1,6 x wys. 2,12 x gł. 50, fronty szafek MDF – dąb </w:t>
      </w:r>
      <w:proofErr w:type="spellStart"/>
      <w:r>
        <w:t>sanremo</w:t>
      </w:r>
      <w:proofErr w:type="spellEnd"/>
    </w:p>
    <w:p w14:paraId="3D70FE8F" w14:textId="77777777" w:rsidR="00143AED" w:rsidRDefault="00143AED" w:rsidP="009B4763">
      <w:pPr>
        <w:pStyle w:val="Akapitzlist"/>
        <w:spacing w:line="240" w:lineRule="auto"/>
        <w:ind w:left="0"/>
      </w:pPr>
      <w:r>
        <w:t xml:space="preserve">Korpus szafek płyta laminowana – dąb </w:t>
      </w:r>
      <w:proofErr w:type="spellStart"/>
      <w:r>
        <w:t>sanremo</w:t>
      </w:r>
      <w:proofErr w:type="spellEnd"/>
    </w:p>
    <w:p w14:paraId="32E2956F" w14:textId="77777777" w:rsidR="00143AED" w:rsidRDefault="00143AED" w:rsidP="009B4763">
      <w:pPr>
        <w:pStyle w:val="Akapitzlist"/>
        <w:spacing w:line="240" w:lineRule="auto"/>
        <w:ind w:left="0"/>
      </w:pPr>
      <w:r>
        <w:t>Szafki górne uchylane za pomocą podnośników gazowych</w:t>
      </w:r>
    </w:p>
    <w:p w14:paraId="398B82DD" w14:textId="77777777" w:rsidR="00143AED" w:rsidRDefault="00143AED" w:rsidP="009B4763">
      <w:pPr>
        <w:pStyle w:val="Akapitzlist"/>
        <w:spacing w:line="240" w:lineRule="auto"/>
        <w:ind w:left="0"/>
      </w:pPr>
      <w:r>
        <w:t>W szafkach dolnych półki lub szuflady (w przypadku szuflad – wyposażone w prowadnice aluminiowe), regulowane zawiasy</w:t>
      </w:r>
    </w:p>
    <w:p w14:paraId="38283353" w14:textId="77777777" w:rsidR="00143AED" w:rsidRDefault="00143AED" w:rsidP="009B4763">
      <w:pPr>
        <w:pStyle w:val="Akapitzlist"/>
        <w:spacing w:line="240" w:lineRule="auto"/>
        <w:ind w:left="0"/>
      </w:pPr>
      <w:r>
        <w:t>Atrakcyjne, metalowe uchwyty</w:t>
      </w:r>
    </w:p>
    <w:p w14:paraId="7945C539" w14:textId="77777777" w:rsidR="00143AED" w:rsidRDefault="00143AED" w:rsidP="009B4763">
      <w:pPr>
        <w:pStyle w:val="Akapitzlist"/>
        <w:spacing w:line="240" w:lineRule="auto"/>
        <w:ind w:left="0"/>
      </w:pPr>
      <w:r>
        <w:t xml:space="preserve">Funkcja cichego </w:t>
      </w:r>
      <w:proofErr w:type="spellStart"/>
      <w:r>
        <w:t>domyku</w:t>
      </w:r>
      <w:proofErr w:type="spellEnd"/>
      <w:r>
        <w:t xml:space="preserve"> zarówno w szufladach jak i drzwiczkach</w:t>
      </w:r>
      <w:r w:rsidR="009B4763">
        <w:t>, blat szary o grubości 38 mm na całej długości.</w:t>
      </w:r>
    </w:p>
    <w:p w14:paraId="04AC2641" w14:textId="77777777" w:rsidR="009B4763" w:rsidRDefault="009B4763" w:rsidP="009B4763">
      <w:pPr>
        <w:pStyle w:val="Akapitzlist"/>
        <w:spacing w:line="240" w:lineRule="auto"/>
        <w:ind w:left="0"/>
      </w:pPr>
      <w:r>
        <w:t>W skład zestawu wchodzi: jedna szafka narożna o wymiarach 80 x 80 cm z blatem na całości, szafka wisząca szer. 80 cm.</w:t>
      </w:r>
      <w:bookmarkStart w:id="1" w:name="_Hlk129701168"/>
    </w:p>
    <w:p w14:paraId="5B44398B" w14:textId="77777777" w:rsidR="009B4763" w:rsidRDefault="009B4763" w:rsidP="009B4763">
      <w:pPr>
        <w:pStyle w:val="Akapitzlist"/>
        <w:numPr>
          <w:ilvl w:val="0"/>
          <w:numId w:val="26"/>
        </w:numPr>
        <w:spacing w:line="240" w:lineRule="auto"/>
        <w:ind w:left="426"/>
      </w:pPr>
      <w:r w:rsidRPr="009B4763">
        <w:rPr>
          <w:b/>
        </w:rPr>
        <w:t>Szafka z drzwiami przesuwnymi</w:t>
      </w:r>
      <w:r>
        <w:t xml:space="preserve"> – 16 szt.</w:t>
      </w:r>
    </w:p>
    <w:p w14:paraId="63607098" w14:textId="77777777" w:rsidR="009B4763" w:rsidRDefault="009B4763" w:rsidP="009B4763">
      <w:pPr>
        <w:pStyle w:val="Akapitzlist"/>
        <w:numPr>
          <w:ilvl w:val="0"/>
          <w:numId w:val="27"/>
        </w:numPr>
        <w:spacing w:line="240" w:lineRule="auto"/>
      </w:pPr>
      <w:r w:rsidRPr="009B4763">
        <w:rPr>
          <w:b/>
        </w:rPr>
        <w:t>Szafka typu zabudowa</w:t>
      </w:r>
      <w:r>
        <w:t xml:space="preserve"> (zabudowa pod sam sufit) – 1 szt.</w:t>
      </w:r>
    </w:p>
    <w:p w14:paraId="05CC7507" w14:textId="77777777" w:rsidR="009B4763" w:rsidRDefault="009B4763" w:rsidP="009B4763">
      <w:pPr>
        <w:pStyle w:val="Akapitzlist"/>
        <w:spacing w:line="240" w:lineRule="auto"/>
        <w:ind w:left="0"/>
      </w:pPr>
      <w:r>
        <w:t xml:space="preserve">Wymiary: szer. 1,80 x gł. 50 x wys. 274 (dąb </w:t>
      </w:r>
      <w:proofErr w:type="spellStart"/>
      <w:r>
        <w:t>sanremo</w:t>
      </w:r>
      <w:proofErr w:type="spellEnd"/>
      <w:r>
        <w:t>), szafa przesuwna, 3-4 drzwiowa, prowadnice, aluminiowe ramki, wózki na łożyskach, szczotki wsuwane, szafa ma zawierać drążki na ubrania, półki różnej wysokości i szuflady</w:t>
      </w:r>
      <w:r w:rsidR="006B739C">
        <w:t>.</w:t>
      </w:r>
    </w:p>
    <w:p w14:paraId="0FB2400C" w14:textId="77777777" w:rsidR="006B739C" w:rsidRPr="009B4763" w:rsidRDefault="006B739C" w:rsidP="009B4763">
      <w:pPr>
        <w:pStyle w:val="Akapitzlist"/>
        <w:spacing w:line="240" w:lineRule="auto"/>
        <w:ind w:left="0"/>
      </w:pPr>
      <w:r>
        <w:t>Styl: forma prosta, nowoczesna, w stylistyce i kolorystyce dobranej do reszty umeblowania w pokoju wychowanka.</w:t>
      </w:r>
    </w:p>
    <w:p w14:paraId="444FD02B" w14:textId="77777777" w:rsidR="009E6C97" w:rsidRDefault="009E6C97" w:rsidP="009B4763">
      <w:pPr>
        <w:pStyle w:val="Akapitzlist"/>
        <w:numPr>
          <w:ilvl w:val="0"/>
          <w:numId w:val="27"/>
        </w:numPr>
        <w:spacing w:line="240" w:lineRule="auto"/>
      </w:pPr>
      <w:r w:rsidRPr="009B4763">
        <w:rPr>
          <w:b/>
        </w:rPr>
        <w:t>Szafka typu zabudowa zamykana na klucz</w:t>
      </w:r>
      <w:r>
        <w:t xml:space="preserve"> (zabudowa pod sam sufit) – </w:t>
      </w:r>
      <w:r w:rsidR="006B739C">
        <w:t>1</w:t>
      </w:r>
      <w:r>
        <w:t xml:space="preserve"> szt.</w:t>
      </w:r>
      <w:bookmarkEnd w:id="1"/>
    </w:p>
    <w:p w14:paraId="44F1EA39" w14:textId="77777777" w:rsidR="009E6C97" w:rsidRDefault="009E6C97" w:rsidP="00B33295">
      <w:pPr>
        <w:spacing w:after="0" w:line="240" w:lineRule="auto"/>
      </w:pPr>
      <w:r>
        <w:t>Wymiary: szer. 270 x gł. 50 x wys. 274</w:t>
      </w:r>
    </w:p>
    <w:p w14:paraId="0FB35611" w14:textId="77777777" w:rsidR="009E6C97" w:rsidRDefault="009E6C97" w:rsidP="00B33295">
      <w:pPr>
        <w:spacing w:after="0" w:line="240" w:lineRule="auto"/>
      </w:pPr>
      <w:r>
        <w:t>Szafa przesuwana, 3 dr</w:t>
      </w:r>
      <w:r w:rsidR="00CC17D7">
        <w:t>zwiowa, prowadnice – aluminiowe</w:t>
      </w:r>
      <w:r>
        <w:t xml:space="preserve"> ramki. wózki na łożyskach, szczotki wsuwane</w:t>
      </w:r>
    </w:p>
    <w:p w14:paraId="6DF976FB" w14:textId="77777777" w:rsidR="009E6C97" w:rsidRDefault="009E6C97" w:rsidP="00B33295">
      <w:pPr>
        <w:spacing w:after="0" w:line="240" w:lineRule="auto"/>
      </w:pPr>
      <w:r>
        <w:t>Kolor: korpus dąb sonoma, drzwi przesuwne, jedno skrzydło drzwi lub wstawki w kolorze szarości</w:t>
      </w:r>
    </w:p>
    <w:p w14:paraId="16566CDA" w14:textId="77777777" w:rsidR="009E6C97" w:rsidRDefault="009E6C97" w:rsidP="00B33295">
      <w:pPr>
        <w:spacing w:after="0" w:line="240" w:lineRule="auto"/>
      </w:pPr>
      <w:r>
        <w:t>Inne: szafy mają zawierać drążki na ubrania, półki różnej wysokości, szuflady oraz szafkę apteczną (zamykaną na klucz)</w:t>
      </w:r>
    </w:p>
    <w:p w14:paraId="0C9AAFCE" w14:textId="77777777" w:rsidR="009E6C97" w:rsidRDefault="009E6C97" w:rsidP="007D366B">
      <w:pPr>
        <w:spacing w:after="0" w:line="240" w:lineRule="auto"/>
      </w:pPr>
      <w:r>
        <w:t>Styl: forma prosta. nowoczesna, w stylistyce i kolorystyce dobranej do reszty umeblowania w pokoju</w:t>
      </w:r>
    </w:p>
    <w:p w14:paraId="255725B0" w14:textId="77777777" w:rsidR="000459D8" w:rsidRDefault="000459D8" w:rsidP="007D366B">
      <w:pPr>
        <w:spacing w:after="0" w:line="240" w:lineRule="auto"/>
      </w:pPr>
    </w:p>
    <w:p w14:paraId="1B4D9F17" w14:textId="77777777" w:rsidR="006B739C" w:rsidRDefault="006B739C" w:rsidP="006B739C">
      <w:pPr>
        <w:pStyle w:val="Akapitzlist"/>
        <w:numPr>
          <w:ilvl w:val="0"/>
          <w:numId w:val="27"/>
        </w:numPr>
        <w:spacing w:line="240" w:lineRule="auto"/>
      </w:pPr>
      <w:r w:rsidRPr="009B4763">
        <w:rPr>
          <w:b/>
        </w:rPr>
        <w:t>Szafka typu zabudowa zamykana na klucz</w:t>
      </w:r>
      <w:r>
        <w:t xml:space="preserve"> (zabudowa pod sam sufit) – 1 szt.</w:t>
      </w:r>
    </w:p>
    <w:p w14:paraId="0BDCFA25" w14:textId="77777777" w:rsidR="000459D8" w:rsidRDefault="000459D8" w:rsidP="007D366B">
      <w:pPr>
        <w:spacing w:after="0" w:line="240" w:lineRule="auto"/>
      </w:pPr>
      <w:r>
        <w:t xml:space="preserve">Wymiary: szer. 220 x 50 x wys. 274 </w:t>
      </w:r>
    </w:p>
    <w:p w14:paraId="3775072D" w14:textId="77777777" w:rsidR="000459D8" w:rsidRDefault="000459D8" w:rsidP="007D366B">
      <w:pPr>
        <w:spacing w:after="0" w:line="240" w:lineRule="auto"/>
      </w:pPr>
      <w:r>
        <w:t xml:space="preserve">Szafa przesuwna, 3 drzwiowa, prowadnice – aluminiowe ramki, wózki na łożyskach, szczotki wsuwane </w:t>
      </w:r>
    </w:p>
    <w:p w14:paraId="1FA129DC" w14:textId="77777777" w:rsidR="000459D8" w:rsidRDefault="000459D8" w:rsidP="007D366B">
      <w:pPr>
        <w:spacing w:after="0" w:line="240" w:lineRule="auto"/>
      </w:pPr>
      <w:r>
        <w:t>Kolor: korpus dąb sonoma, drzwi przesuwne w kolorze szarości lub wstawki w kolorze szarości</w:t>
      </w:r>
    </w:p>
    <w:p w14:paraId="04CF8E9A" w14:textId="77777777" w:rsidR="000459D8" w:rsidRDefault="000459D8" w:rsidP="007D366B">
      <w:pPr>
        <w:spacing w:after="0" w:line="240" w:lineRule="auto"/>
      </w:pPr>
      <w:r>
        <w:t xml:space="preserve">Inne: szafy mają zawierać drążki na ubrania, półki różnej wysokości i szuflady </w:t>
      </w:r>
    </w:p>
    <w:p w14:paraId="299E6DD5" w14:textId="77777777" w:rsidR="000459D8" w:rsidRDefault="000459D8" w:rsidP="007D366B">
      <w:pPr>
        <w:spacing w:after="0" w:line="240" w:lineRule="auto"/>
      </w:pPr>
      <w:r>
        <w:t>Styl: forma prosta, nowoczesna, w stylistyce i kolorystyce dobranej do reszty umeblowania w pokoju</w:t>
      </w:r>
    </w:p>
    <w:p w14:paraId="3DE84D96" w14:textId="77777777" w:rsidR="007642E2" w:rsidRDefault="007642E2" w:rsidP="007D366B">
      <w:pPr>
        <w:spacing w:after="0" w:line="240" w:lineRule="auto"/>
      </w:pPr>
    </w:p>
    <w:p w14:paraId="13F538BB" w14:textId="77777777" w:rsidR="007D366B" w:rsidRDefault="007D366B" w:rsidP="007D366B">
      <w:pPr>
        <w:spacing w:after="0" w:line="240" w:lineRule="auto"/>
      </w:pPr>
    </w:p>
    <w:p w14:paraId="418E0B1E" w14:textId="77777777" w:rsidR="009E6C97" w:rsidRDefault="006B739C" w:rsidP="006B739C">
      <w:pPr>
        <w:tabs>
          <w:tab w:val="left" w:pos="567"/>
        </w:tabs>
        <w:spacing w:line="240" w:lineRule="auto"/>
      </w:pPr>
      <w:r>
        <w:rPr>
          <w:b/>
        </w:rPr>
        <w:tab/>
        <w:t>d</w:t>
      </w:r>
      <w:r w:rsidR="009E6C97">
        <w:rPr>
          <w:b/>
        </w:rPr>
        <w:t xml:space="preserve">) </w:t>
      </w:r>
      <w:r w:rsidR="009E6C97">
        <w:t xml:space="preserve"> </w:t>
      </w:r>
      <w:bookmarkStart w:id="2" w:name="_Hlk129701314"/>
      <w:r w:rsidR="009E6C97" w:rsidRPr="00054FC5">
        <w:rPr>
          <w:b/>
        </w:rPr>
        <w:t>Szafa typu zabudowa</w:t>
      </w:r>
      <w:r>
        <w:t xml:space="preserve"> (zabudowa pod sam sufit) – 7</w:t>
      </w:r>
      <w:r w:rsidR="009E6C97">
        <w:t xml:space="preserve"> szt.</w:t>
      </w:r>
      <w:bookmarkEnd w:id="2"/>
    </w:p>
    <w:p w14:paraId="014D45AF" w14:textId="77777777" w:rsidR="009E6C97" w:rsidRDefault="009E6C97" w:rsidP="00B33295">
      <w:pPr>
        <w:spacing w:after="0" w:line="240" w:lineRule="auto"/>
      </w:pPr>
      <w:r>
        <w:t>Wymiary:</w:t>
      </w:r>
    </w:p>
    <w:p w14:paraId="0C76FE81" w14:textId="77777777" w:rsidR="009E6C97" w:rsidRDefault="009E6C97" w:rsidP="00B33295">
      <w:pPr>
        <w:spacing w:after="0" w:line="240" w:lineRule="auto"/>
      </w:pPr>
      <w:r>
        <w:t>- szer. 280 x gł. 50 x wys. 274 – 4 szt.</w:t>
      </w:r>
    </w:p>
    <w:p w14:paraId="4C0E499F" w14:textId="77777777" w:rsidR="009E6C97" w:rsidRDefault="009E6C97" w:rsidP="00B33295">
      <w:pPr>
        <w:spacing w:after="0" w:line="240" w:lineRule="auto"/>
      </w:pPr>
      <w:r>
        <w:t>- szer. 380 x gł. 50 x wys. 274 – 1 szt.</w:t>
      </w:r>
    </w:p>
    <w:p w14:paraId="5B2B24ED" w14:textId="77777777" w:rsidR="009E6C97" w:rsidRDefault="009E6C97" w:rsidP="00B33295">
      <w:pPr>
        <w:spacing w:after="0" w:line="240" w:lineRule="auto"/>
      </w:pPr>
      <w:r>
        <w:t>- szer. 250 x gł. 40 x wys. 274 – 1 szt.</w:t>
      </w:r>
    </w:p>
    <w:p w14:paraId="21347742" w14:textId="77777777" w:rsidR="009E6C97" w:rsidRDefault="009E6C97" w:rsidP="00B33295">
      <w:pPr>
        <w:spacing w:after="0" w:line="240" w:lineRule="auto"/>
      </w:pPr>
      <w:r>
        <w:t>- szer. 260 x gł. 45 x wys. 274 – 1 szt.</w:t>
      </w:r>
    </w:p>
    <w:p w14:paraId="74CFECAD" w14:textId="77777777" w:rsidR="006B739C" w:rsidRDefault="006B739C" w:rsidP="006B739C">
      <w:pPr>
        <w:spacing w:line="240" w:lineRule="auto"/>
      </w:pPr>
      <w:r>
        <w:lastRenderedPageBreak/>
        <w:t>Szafa przesuwana, 3</w:t>
      </w:r>
      <w:r w:rsidR="009E6C97">
        <w:t xml:space="preserve"> – 4 drzwiowa, prowadnice – aluminiowe ramki, wózki na łożyskach, szczotki wsuwane</w:t>
      </w:r>
    </w:p>
    <w:p w14:paraId="67B7908C" w14:textId="77777777" w:rsidR="009E6C97" w:rsidRDefault="009E6C97" w:rsidP="006B739C">
      <w:pPr>
        <w:spacing w:line="240" w:lineRule="auto"/>
      </w:pPr>
      <w:r>
        <w:t>Kolor: korp</w:t>
      </w:r>
      <w:r w:rsidR="00777251">
        <w:t>us i f</w:t>
      </w:r>
      <w:r>
        <w:t>r</w:t>
      </w:r>
      <w:r w:rsidR="00777251">
        <w:t>o</w:t>
      </w:r>
      <w:r>
        <w:t>nty dąb sono</w:t>
      </w:r>
      <w:r w:rsidR="006B739C">
        <w:t xml:space="preserve">ma – 7 szt., </w:t>
      </w:r>
      <w:r>
        <w:t xml:space="preserve"> wstawki na drzwiach lub drzwi środkowe w kolorze szarości</w:t>
      </w:r>
    </w:p>
    <w:p w14:paraId="083133B0" w14:textId="77777777" w:rsidR="009E6C97" w:rsidRDefault="009E6C97" w:rsidP="00B33295">
      <w:pPr>
        <w:spacing w:after="0" w:line="240" w:lineRule="auto"/>
      </w:pPr>
      <w:r>
        <w:t>Szafy mają zawierać drążki na ubrania, półki różnej wielkości i szuflady</w:t>
      </w:r>
    </w:p>
    <w:p w14:paraId="62989ED5" w14:textId="77777777" w:rsidR="006B739C" w:rsidRDefault="009E6C97" w:rsidP="006B739C">
      <w:pPr>
        <w:spacing w:after="0" w:line="240" w:lineRule="auto"/>
      </w:pPr>
      <w:r>
        <w:t>Styl: forma prosta, nowoczesna, w stylistyce i kolorystyce dobranej do reszty umeblowania w pokoju wychowanków</w:t>
      </w:r>
      <w:r w:rsidR="007D366B">
        <w:t>.</w:t>
      </w:r>
      <w:bookmarkStart w:id="3" w:name="_Hlk129701706"/>
    </w:p>
    <w:p w14:paraId="14123E8D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r w:rsidRPr="002905C6">
        <w:rPr>
          <w:b/>
        </w:rPr>
        <w:t>Szafa typu zabudowa (zabudowa pod sam sufit)</w:t>
      </w:r>
      <w:r>
        <w:t xml:space="preserve"> – 1 szt.</w:t>
      </w:r>
    </w:p>
    <w:p w14:paraId="1AF673A7" w14:textId="77777777" w:rsidR="002905C6" w:rsidRDefault="002905C6" w:rsidP="002905C6">
      <w:pPr>
        <w:pStyle w:val="Akapitzlist"/>
        <w:spacing w:after="0" w:line="240" w:lineRule="auto"/>
        <w:ind w:left="0"/>
      </w:pPr>
      <w:r>
        <w:t xml:space="preserve">Wymiary: szer. 260 x gł. 50 x wys. 274 </w:t>
      </w:r>
    </w:p>
    <w:p w14:paraId="7BBF8BA1" w14:textId="77777777" w:rsidR="002905C6" w:rsidRDefault="002905C6" w:rsidP="002905C6">
      <w:pPr>
        <w:pStyle w:val="Akapitzlist"/>
        <w:spacing w:after="0" w:line="240" w:lineRule="auto"/>
        <w:ind w:left="0"/>
      </w:pPr>
      <w:r>
        <w:t>Szafa przesuwna, 3 drzwiowa, prowadnice – aluminiowe ramki, wózki na łożyskach, szczotki wsuwane</w:t>
      </w:r>
    </w:p>
    <w:p w14:paraId="7E5CA801" w14:textId="77777777" w:rsidR="002905C6" w:rsidRDefault="002905C6" w:rsidP="002905C6">
      <w:pPr>
        <w:pStyle w:val="Akapitzlist"/>
        <w:spacing w:after="0" w:line="240" w:lineRule="auto"/>
        <w:ind w:left="0"/>
      </w:pPr>
      <w:r>
        <w:t xml:space="preserve">Kolor: korpus i fronty w kolorze buku </w:t>
      </w:r>
    </w:p>
    <w:p w14:paraId="43A62CC4" w14:textId="77777777" w:rsidR="002905C6" w:rsidRDefault="002905C6" w:rsidP="002905C6">
      <w:pPr>
        <w:pStyle w:val="Akapitzlist"/>
        <w:spacing w:after="0" w:line="240" w:lineRule="auto"/>
        <w:ind w:left="0"/>
      </w:pPr>
      <w:r>
        <w:t>Szafy mają zawierać półki różnej wysokości</w:t>
      </w:r>
    </w:p>
    <w:p w14:paraId="59104586" w14:textId="77777777" w:rsidR="006B739C" w:rsidRPr="006B739C" w:rsidRDefault="006B739C" w:rsidP="002905C6">
      <w:pPr>
        <w:pStyle w:val="Akapitzlist"/>
        <w:spacing w:after="0" w:line="240" w:lineRule="auto"/>
        <w:ind w:left="786"/>
      </w:pPr>
    </w:p>
    <w:p w14:paraId="60481C37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bookmarkStart w:id="4" w:name="_Hlk129701813"/>
      <w:r w:rsidRPr="00BF61E0">
        <w:rPr>
          <w:b/>
        </w:rPr>
        <w:t>Szafa typu zabudowa (zabudowa pod sam sufit)</w:t>
      </w:r>
      <w:r>
        <w:t xml:space="preserve"> – 1 szt. </w:t>
      </w:r>
      <w:bookmarkEnd w:id="4"/>
    </w:p>
    <w:p w14:paraId="496F5175" w14:textId="77777777" w:rsidR="002905C6" w:rsidRDefault="002905C6" w:rsidP="002905C6">
      <w:pPr>
        <w:pStyle w:val="Akapitzlist"/>
        <w:spacing w:after="0" w:line="240" w:lineRule="auto"/>
        <w:ind w:left="0"/>
      </w:pPr>
      <w:r>
        <w:t xml:space="preserve">Wymiary: szer. 210 x gł. 50 x wys. 274 </w:t>
      </w:r>
    </w:p>
    <w:p w14:paraId="4E94C96C" w14:textId="77777777" w:rsidR="002905C6" w:rsidRDefault="002905C6" w:rsidP="002905C6">
      <w:pPr>
        <w:pStyle w:val="Akapitzlist"/>
        <w:spacing w:after="0" w:line="240" w:lineRule="auto"/>
        <w:ind w:left="0"/>
      </w:pPr>
      <w:r>
        <w:t>Szafa przesuwana, 2 drzwiowa, prowadnice – aluminiowe ramki, wózki na łożyskach, szczotki wsuwane</w:t>
      </w:r>
    </w:p>
    <w:p w14:paraId="3D001EDC" w14:textId="77777777" w:rsidR="002905C6" w:rsidRDefault="002905C6" w:rsidP="002905C6">
      <w:pPr>
        <w:pStyle w:val="Akapitzlist"/>
        <w:spacing w:after="0" w:line="240" w:lineRule="auto"/>
        <w:ind w:left="0"/>
      </w:pPr>
      <w:r>
        <w:t>Kolor: korpus i fronty w kolorze buku</w:t>
      </w:r>
    </w:p>
    <w:p w14:paraId="48ACA39B" w14:textId="77777777" w:rsidR="002905C6" w:rsidRDefault="002905C6" w:rsidP="002905C6">
      <w:pPr>
        <w:pStyle w:val="Akapitzlist"/>
        <w:spacing w:after="0" w:line="240" w:lineRule="auto"/>
        <w:ind w:left="0"/>
      </w:pPr>
      <w:r>
        <w:t>Szafy mają zawierać drążki na ubrania, półki różnej wysokości</w:t>
      </w:r>
    </w:p>
    <w:p w14:paraId="220D484D" w14:textId="77777777" w:rsidR="002905C6" w:rsidRPr="002905C6" w:rsidRDefault="002905C6" w:rsidP="002905C6">
      <w:pPr>
        <w:pStyle w:val="Akapitzlist"/>
        <w:spacing w:after="0" w:line="240" w:lineRule="auto"/>
        <w:ind w:left="786"/>
      </w:pPr>
    </w:p>
    <w:p w14:paraId="729B8763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bookmarkStart w:id="5" w:name="_Hlk129701842"/>
      <w:r w:rsidRPr="00BF61E0">
        <w:rPr>
          <w:b/>
        </w:rPr>
        <w:t>Zabudowa – szafa skośna</w:t>
      </w:r>
      <w:r>
        <w:t xml:space="preserve"> – 1 szt.</w:t>
      </w:r>
      <w:bookmarkEnd w:id="5"/>
    </w:p>
    <w:p w14:paraId="53A5E3DD" w14:textId="77777777" w:rsidR="002905C6" w:rsidRDefault="002905C6" w:rsidP="002905C6">
      <w:pPr>
        <w:pStyle w:val="Akapitzlist"/>
        <w:spacing w:after="0" w:line="240" w:lineRule="auto"/>
        <w:ind w:left="0"/>
      </w:pPr>
      <w:r>
        <w:t>Wymiary: prawy bok 160 cm, lewy bok 54 cm, długość 179 cm, głębokość 125 cm</w:t>
      </w:r>
    </w:p>
    <w:p w14:paraId="1E237BB7" w14:textId="77777777" w:rsidR="002905C6" w:rsidRDefault="002905C6" w:rsidP="002905C6">
      <w:pPr>
        <w:pStyle w:val="Akapitzlist"/>
        <w:spacing w:after="0" w:line="240" w:lineRule="auto"/>
        <w:ind w:left="0"/>
      </w:pPr>
      <w:r>
        <w:t>Drzwi na prowadnicach wysuwanych (wózki na łożyskach), 4 drzwi o szerokości 44 cm każde, z koszami na obuwie; z tyłu półki;</w:t>
      </w:r>
    </w:p>
    <w:p w14:paraId="524DDA92" w14:textId="77777777" w:rsidR="002905C6" w:rsidRDefault="002905C6" w:rsidP="002905C6">
      <w:pPr>
        <w:pStyle w:val="Akapitzlist"/>
        <w:spacing w:after="0" w:line="240" w:lineRule="auto"/>
        <w:ind w:left="0"/>
      </w:pPr>
      <w:r>
        <w:t>Kolor: ciemny szary/beton</w:t>
      </w:r>
    </w:p>
    <w:p w14:paraId="0FC6EAA2" w14:textId="77777777" w:rsidR="002905C6" w:rsidRPr="002905C6" w:rsidRDefault="002905C6" w:rsidP="002905C6">
      <w:pPr>
        <w:pStyle w:val="Akapitzlist"/>
        <w:spacing w:after="0" w:line="240" w:lineRule="auto"/>
        <w:ind w:left="786"/>
      </w:pPr>
    </w:p>
    <w:p w14:paraId="5D24094A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bookmarkStart w:id="6" w:name="_Hlk129701888"/>
      <w:r w:rsidRPr="00BF61E0">
        <w:rPr>
          <w:b/>
        </w:rPr>
        <w:t>Zabudowa – szafa z drzwiami przesuwnymi</w:t>
      </w:r>
      <w:r>
        <w:t xml:space="preserve"> – 1 szt.</w:t>
      </w:r>
      <w:bookmarkEnd w:id="6"/>
    </w:p>
    <w:p w14:paraId="4A853DD0" w14:textId="77777777" w:rsidR="002905C6" w:rsidRDefault="002905C6" w:rsidP="002905C6">
      <w:pPr>
        <w:pStyle w:val="Akapitzlist"/>
        <w:spacing w:after="0" w:line="240" w:lineRule="auto"/>
        <w:ind w:left="0"/>
      </w:pPr>
      <w:r>
        <w:t>Szafa z drzwiami przesuwnymi – wejście do środka</w:t>
      </w:r>
    </w:p>
    <w:p w14:paraId="74A13DE9" w14:textId="77777777" w:rsidR="002905C6" w:rsidRDefault="002905C6" w:rsidP="002905C6">
      <w:pPr>
        <w:pStyle w:val="Akapitzlist"/>
        <w:spacing w:after="0" w:line="240" w:lineRule="auto"/>
        <w:ind w:left="0"/>
      </w:pPr>
      <w:r>
        <w:t>Wymiary: 152 cm x 193 cm x 127 cm</w:t>
      </w:r>
    </w:p>
    <w:p w14:paraId="68D0FC51" w14:textId="77777777" w:rsidR="002905C6" w:rsidRDefault="002905C6" w:rsidP="002905C6">
      <w:pPr>
        <w:pStyle w:val="Akapitzlist"/>
        <w:spacing w:after="0" w:line="240" w:lineRule="auto"/>
        <w:ind w:left="0"/>
      </w:pPr>
      <w:r>
        <w:t>Wyposażenie: drążek, półki, haczyki 14 szt.</w:t>
      </w:r>
    </w:p>
    <w:p w14:paraId="346CA630" w14:textId="77777777" w:rsidR="002905C6" w:rsidRDefault="002905C6" w:rsidP="002905C6">
      <w:pPr>
        <w:pStyle w:val="Akapitzlist"/>
        <w:spacing w:after="0" w:line="240" w:lineRule="auto"/>
        <w:ind w:left="0"/>
      </w:pPr>
      <w:r>
        <w:t>Kolor: ciemny szary/beton</w:t>
      </w:r>
    </w:p>
    <w:p w14:paraId="47305574" w14:textId="77777777" w:rsidR="002905C6" w:rsidRPr="002905C6" w:rsidRDefault="002905C6" w:rsidP="002905C6">
      <w:pPr>
        <w:pStyle w:val="Akapitzlist"/>
        <w:spacing w:after="0" w:line="240" w:lineRule="auto"/>
        <w:ind w:left="786"/>
      </w:pPr>
    </w:p>
    <w:p w14:paraId="244B3110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r w:rsidRPr="00BF61E0">
        <w:rPr>
          <w:b/>
        </w:rPr>
        <w:t>Szafa typu zabudowa (zabudowa pod sam sufit)</w:t>
      </w:r>
      <w:r>
        <w:t xml:space="preserve"> – 1 szt.</w:t>
      </w:r>
    </w:p>
    <w:p w14:paraId="73A5F831" w14:textId="77777777" w:rsidR="002905C6" w:rsidRDefault="002905C6" w:rsidP="002905C6">
      <w:pPr>
        <w:pStyle w:val="Akapitzlist"/>
        <w:spacing w:after="0" w:line="240" w:lineRule="auto"/>
        <w:ind w:left="0"/>
      </w:pPr>
      <w:r>
        <w:t>Wymiary: szer. 300 x gł. 50 x wys. 274</w:t>
      </w:r>
    </w:p>
    <w:p w14:paraId="412F77A5" w14:textId="77777777" w:rsidR="002905C6" w:rsidRDefault="002905C6" w:rsidP="002905C6">
      <w:pPr>
        <w:pStyle w:val="Akapitzlist"/>
        <w:spacing w:after="0" w:line="240" w:lineRule="auto"/>
        <w:ind w:left="0"/>
      </w:pPr>
      <w:r>
        <w:t xml:space="preserve">Szafa przesuwna, 2-3 drzwiowa, prowadnice – aluminiowe ramki, wózki na łożyskach, szczotki wsuwane </w:t>
      </w:r>
    </w:p>
    <w:p w14:paraId="550DDAEB" w14:textId="77777777" w:rsidR="002905C6" w:rsidRDefault="002905C6" w:rsidP="002905C6">
      <w:pPr>
        <w:pStyle w:val="Akapitzlist"/>
        <w:spacing w:after="0" w:line="240" w:lineRule="auto"/>
        <w:ind w:left="0"/>
      </w:pPr>
      <w:r>
        <w:t xml:space="preserve">Kolor: korpus i fronty w kolorze dąb </w:t>
      </w:r>
      <w:proofErr w:type="spellStart"/>
      <w:r>
        <w:t>sonoma</w:t>
      </w:r>
      <w:proofErr w:type="spellEnd"/>
      <w:r>
        <w:t>, wstawki białe szkło w drzwiach przesuwnych</w:t>
      </w:r>
    </w:p>
    <w:p w14:paraId="0F944B61" w14:textId="77777777" w:rsidR="002905C6" w:rsidRDefault="002905C6" w:rsidP="002905C6">
      <w:pPr>
        <w:spacing w:after="0" w:line="240" w:lineRule="auto"/>
      </w:pPr>
      <w:r>
        <w:t>Szafa ma zawierać miejsce na odkurzacz, szczotkę, wiadro – z jednej strony, z drugiej natomiast półki na książki, gry, puzzle.</w:t>
      </w:r>
    </w:p>
    <w:p w14:paraId="471C9231" w14:textId="77777777" w:rsidR="002905C6" w:rsidRDefault="002905C6" w:rsidP="002905C6">
      <w:pPr>
        <w:spacing w:after="0" w:line="240" w:lineRule="auto"/>
      </w:pPr>
    </w:p>
    <w:p w14:paraId="2E21465B" w14:textId="77777777" w:rsidR="002905C6" w:rsidRDefault="002905C6" w:rsidP="002905C6">
      <w:pPr>
        <w:pStyle w:val="Akapitzlist"/>
        <w:numPr>
          <w:ilvl w:val="0"/>
          <w:numId w:val="29"/>
        </w:numPr>
        <w:spacing w:line="240" w:lineRule="auto"/>
      </w:pPr>
      <w:r w:rsidRPr="00BF61E0">
        <w:rPr>
          <w:b/>
        </w:rPr>
        <w:t>Szafa typu zabudowa (zabudowa pod sam sufit)</w:t>
      </w:r>
      <w:r>
        <w:t xml:space="preserve"> – 1 szt.</w:t>
      </w:r>
    </w:p>
    <w:p w14:paraId="4D94E1C2" w14:textId="77777777" w:rsidR="002905C6" w:rsidRDefault="002905C6" w:rsidP="002905C6">
      <w:pPr>
        <w:pStyle w:val="Akapitzlist"/>
        <w:spacing w:after="0" w:line="240" w:lineRule="auto"/>
        <w:ind w:left="142"/>
      </w:pPr>
      <w:r>
        <w:t>Wymiary: szer. 500 x gł. 50 x wys. 274</w:t>
      </w:r>
    </w:p>
    <w:p w14:paraId="63A59B01" w14:textId="77777777" w:rsidR="002905C6" w:rsidRDefault="002905C6" w:rsidP="002905C6">
      <w:pPr>
        <w:pStyle w:val="Akapitzlist"/>
        <w:spacing w:after="0" w:line="240" w:lineRule="auto"/>
        <w:ind w:left="142"/>
      </w:pPr>
      <w:r>
        <w:t>Szafa przesuwna, 4-5 drzwiowa, prowadnice – aluminiowe ramki, wózki na łożyskach, szczotki wsuwane</w:t>
      </w:r>
    </w:p>
    <w:p w14:paraId="633852CC" w14:textId="77777777" w:rsidR="002905C6" w:rsidRDefault="002905C6" w:rsidP="002905C6">
      <w:pPr>
        <w:pStyle w:val="Akapitzlist"/>
        <w:spacing w:after="0" w:line="240" w:lineRule="auto"/>
        <w:ind w:left="142"/>
      </w:pPr>
      <w:r>
        <w:t xml:space="preserve">Kolor: korpus i fronty w kolorze dąb </w:t>
      </w:r>
      <w:proofErr w:type="spellStart"/>
      <w:r>
        <w:t>sonoma</w:t>
      </w:r>
      <w:proofErr w:type="spellEnd"/>
      <w:r>
        <w:t>, wstawki białe w drzwiach przesuwnych</w:t>
      </w:r>
    </w:p>
    <w:p w14:paraId="02CD495C" w14:textId="77777777" w:rsidR="002905C6" w:rsidRDefault="002905C6" w:rsidP="002905C6">
      <w:pPr>
        <w:pStyle w:val="Akapitzlist"/>
        <w:spacing w:after="0" w:line="240" w:lineRule="auto"/>
        <w:ind w:left="142"/>
      </w:pPr>
      <w:r>
        <w:t>Szafa ma zawierać miejsce na odkurzacz – z jednej strony, z drugiej natomiast półki na książki, gry, puzzle.</w:t>
      </w:r>
    </w:p>
    <w:p w14:paraId="1883FB75" w14:textId="77777777" w:rsidR="002905C6" w:rsidRPr="002905C6" w:rsidRDefault="002905C6" w:rsidP="002905C6">
      <w:pPr>
        <w:pStyle w:val="Akapitzlist"/>
        <w:spacing w:after="0" w:line="240" w:lineRule="auto"/>
        <w:ind w:left="786"/>
      </w:pPr>
    </w:p>
    <w:p w14:paraId="1A52715B" w14:textId="77777777" w:rsidR="009E6C97" w:rsidRPr="006B739C" w:rsidRDefault="009E6C97" w:rsidP="002905C6">
      <w:pPr>
        <w:pStyle w:val="Akapitzlist"/>
        <w:numPr>
          <w:ilvl w:val="0"/>
          <w:numId w:val="26"/>
        </w:numPr>
        <w:spacing w:after="0" w:line="240" w:lineRule="auto"/>
      </w:pPr>
      <w:r w:rsidRPr="006B739C">
        <w:rPr>
          <w:b/>
        </w:rPr>
        <w:lastRenderedPageBreak/>
        <w:t>Zestaw mebli kuchennych pod zabudowę</w:t>
      </w:r>
      <w:r>
        <w:t xml:space="preserve"> – 1 szt.</w:t>
      </w:r>
      <w:bookmarkEnd w:id="3"/>
    </w:p>
    <w:p w14:paraId="67D35CDD" w14:textId="77777777" w:rsidR="009E6C97" w:rsidRDefault="009E6C97" w:rsidP="009E6C97">
      <w:pPr>
        <w:spacing w:line="240" w:lineRule="auto"/>
      </w:pPr>
      <w:r>
        <w:t>Kolor: korpus dąb sonoma, fronty biały połysk, blat ciągły z parapetem włącznie – dąb sonoma</w:t>
      </w:r>
    </w:p>
    <w:p w14:paraId="329E7BF4" w14:textId="77777777" w:rsidR="009E6C97" w:rsidRDefault="009E6C97" w:rsidP="009E6C97">
      <w:pPr>
        <w:spacing w:line="240" w:lineRule="auto"/>
      </w:pPr>
      <w:r>
        <w:t>Materiał: korpus płyta 1,8 cm, fronty płyta MDF 1,8 cm (malowane), blat 3,8 cm, uchwyty frezowane we frontach, okucie – zawiasy BLUM lub GTV z cichym domykiem, szuflady z dociągami</w:t>
      </w:r>
    </w:p>
    <w:p w14:paraId="0506082D" w14:textId="77777777" w:rsidR="007D366B" w:rsidRDefault="009E6C97" w:rsidP="002905C6">
      <w:pPr>
        <w:spacing w:line="240" w:lineRule="auto"/>
      </w:pPr>
      <w:r>
        <w:t>Wymiar: szafki wiszące – 5,4 m, szafki dolne 5,4 m – 10 cm, cokół; szuflady 2 wąskie(14 cm wys. x 56 cm – 2 szt.; 14 cm wys. x 54 cm – 1 szt.); szuflady 6 szerokie (28,3 cm wys. x 56 cm – 4 szt.; 28,3 cm wys. x 54 cm – 2 szt.); szuflady 2 szerokie (35,5 cm wys. x 67 cm – 2 szt.); szafka pod zlew wpuszczany 80 cm; front do zmywarki zintegrowanej (86 cm z blatem, 82 c, bez blatu); słupek do zabudowy piekarnika i kuchenki mikrofalowej</w:t>
      </w:r>
    </w:p>
    <w:p w14:paraId="5374533B" w14:textId="77777777" w:rsidR="009E6C97" w:rsidRDefault="009E6C97" w:rsidP="002905C6">
      <w:pPr>
        <w:pStyle w:val="Akapitzlist"/>
        <w:numPr>
          <w:ilvl w:val="0"/>
          <w:numId w:val="26"/>
        </w:numPr>
        <w:spacing w:after="0" w:line="240" w:lineRule="auto"/>
      </w:pPr>
      <w:bookmarkStart w:id="7" w:name="_Hlk129701965"/>
      <w:r w:rsidRPr="00B33295">
        <w:rPr>
          <w:b/>
        </w:rPr>
        <w:t>Zestaw mebli z blatem roboczym</w:t>
      </w:r>
      <w:r>
        <w:t xml:space="preserve"> – 1 szt.</w:t>
      </w:r>
    </w:p>
    <w:bookmarkEnd w:id="7"/>
    <w:p w14:paraId="30A9D0B5" w14:textId="77777777" w:rsidR="009E6C97" w:rsidRDefault="009E6C97" w:rsidP="009E6C97">
      <w:pPr>
        <w:spacing w:line="240" w:lineRule="auto"/>
      </w:pPr>
      <w:r>
        <w:t>Fronty płyta biała polarna, uchwyty relingi, blat i korpus dąb sonoma</w:t>
      </w:r>
    </w:p>
    <w:p w14:paraId="7DB87429" w14:textId="77777777" w:rsidR="009E6C97" w:rsidRDefault="009E6C97" w:rsidP="009E6C97">
      <w:pPr>
        <w:spacing w:line="240" w:lineRule="auto"/>
      </w:pPr>
      <w:r>
        <w:t>Wymiary: szafki górne dł. 170, w tym górna narożna 60 x 60; szafki dolne 280 cm, w tym dolna narożna 90 x 90; szuflady – fronty 14 cm x 70 cm – 1 szt., 14 cm x 41,6 cm – 1 szt., 28,3 cm x 41,6 c, - 2 szt.</w:t>
      </w:r>
    </w:p>
    <w:p w14:paraId="2BD738F5" w14:textId="4446AE3B" w:rsidR="003D680A" w:rsidRDefault="003D680A" w:rsidP="009E6C97">
      <w:pPr>
        <w:spacing w:line="240" w:lineRule="auto"/>
      </w:pPr>
      <w:r>
        <w:t>Blat roboczy ze stali nierdzewnej (blat nakładany na szafkę) o wymiarach o dł. 150/160 x 90 cm.</w:t>
      </w:r>
    </w:p>
    <w:p w14:paraId="284D42E1" w14:textId="77777777" w:rsidR="009E6C97" w:rsidRDefault="009E6C97" w:rsidP="002905C6">
      <w:pPr>
        <w:pStyle w:val="Akapitzlist"/>
        <w:numPr>
          <w:ilvl w:val="0"/>
          <w:numId w:val="26"/>
        </w:numPr>
        <w:spacing w:line="240" w:lineRule="auto"/>
      </w:pPr>
      <w:bookmarkStart w:id="8" w:name="_Hlk129701979"/>
      <w:r w:rsidRPr="00BF61E0">
        <w:rPr>
          <w:b/>
        </w:rPr>
        <w:t>Wyodrębniony kącik gospodarczy</w:t>
      </w:r>
      <w:r>
        <w:t xml:space="preserve"> – 1 szt.</w:t>
      </w:r>
    </w:p>
    <w:bookmarkEnd w:id="8"/>
    <w:p w14:paraId="370B807D" w14:textId="77777777" w:rsidR="009E6C97" w:rsidRDefault="009E6C97" w:rsidP="009E6C97">
      <w:pPr>
        <w:spacing w:line="240" w:lineRule="auto"/>
      </w:pPr>
      <w:r>
        <w:t xml:space="preserve">Wymiary: szafka o wymiarach: 274 cm x 110 cm x 80 cm; pod zlewem szafka z blatem 80 cm; blat ciągły – długość 373 cm </w:t>
      </w:r>
    </w:p>
    <w:p w14:paraId="4F4D1194" w14:textId="77777777" w:rsidR="009E6C97" w:rsidRDefault="009E6C97" w:rsidP="009E6C97">
      <w:pPr>
        <w:spacing w:line="240" w:lineRule="auto"/>
      </w:pPr>
      <w:r>
        <w:t>Szafa z 3 półkami, drzwi dwuskrzydłowe zamykane na klucz, 2 drzwi dolne uchylone w środku 2 kosze z siatki na brudną bieliznę; na pralkach i suszarce zamocowany biały blat</w:t>
      </w:r>
    </w:p>
    <w:p w14:paraId="5AA83042" w14:textId="77777777" w:rsidR="002238A1" w:rsidRDefault="009E6C97" w:rsidP="002238A1">
      <w:pPr>
        <w:spacing w:line="240" w:lineRule="auto"/>
      </w:pPr>
      <w:r>
        <w:t>Kolor: biały</w:t>
      </w:r>
    </w:p>
    <w:p w14:paraId="7D6D4BE9" w14:textId="1F2D428D" w:rsidR="002238A1" w:rsidRPr="003D680A" w:rsidRDefault="002238A1" w:rsidP="003D680A">
      <w:pPr>
        <w:tabs>
          <w:tab w:val="left" w:pos="142"/>
        </w:tabs>
        <w:spacing w:line="240" w:lineRule="auto"/>
        <w:rPr>
          <w:b/>
        </w:rPr>
      </w:pPr>
      <w:r>
        <w:rPr>
          <w:b/>
        </w:rPr>
        <w:tab/>
      </w:r>
      <w:r w:rsidR="002905C6">
        <w:rPr>
          <w:b/>
        </w:rPr>
        <w:t xml:space="preserve">6.  Stół na 20 osób </w:t>
      </w:r>
      <w:r w:rsidR="003D680A">
        <w:rPr>
          <w:b/>
        </w:rPr>
        <w:t xml:space="preserve">(w jednej całości) </w:t>
      </w:r>
      <w:r w:rsidR="002905C6">
        <w:rPr>
          <w:b/>
        </w:rPr>
        <w:t>– 1</w:t>
      </w:r>
      <w:r w:rsidRPr="002238A1">
        <w:rPr>
          <w:b/>
        </w:rPr>
        <w:t xml:space="preserve"> szt.</w:t>
      </w:r>
    </w:p>
    <w:p w14:paraId="65062EDE" w14:textId="77777777" w:rsidR="002238A1" w:rsidRPr="005E1D14" w:rsidRDefault="002238A1" w:rsidP="002238A1">
      <w:pPr>
        <w:spacing w:after="0" w:line="240" w:lineRule="auto"/>
      </w:pPr>
      <w:r w:rsidRPr="005E1D14">
        <w:t>Wymiary: szer. 140 x dł. 250 (+/- do 10 cm)</w:t>
      </w:r>
    </w:p>
    <w:p w14:paraId="3940DE61" w14:textId="77777777" w:rsidR="002238A1" w:rsidRPr="005E1D14" w:rsidRDefault="002238A1" w:rsidP="002238A1">
      <w:pPr>
        <w:spacing w:after="0" w:line="240" w:lineRule="auto"/>
      </w:pPr>
      <w:r>
        <w:t>Materiał: drewno naturalne</w:t>
      </w:r>
      <w:r w:rsidRPr="005E1D14">
        <w:t>, blat – płyta fornirowana o grubości nie mniej niż 3,8 cm</w:t>
      </w:r>
    </w:p>
    <w:p w14:paraId="08A00004" w14:textId="77777777" w:rsidR="002238A1" w:rsidRPr="005E1D14" w:rsidRDefault="002238A1" w:rsidP="002238A1">
      <w:pPr>
        <w:spacing w:after="0" w:line="240" w:lineRule="auto"/>
      </w:pPr>
      <w:r w:rsidRPr="005E1D14">
        <w:t>Kolor: biały</w:t>
      </w:r>
    </w:p>
    <w:p w14:paraId="7D2D4595" w14:textId="77777777" w:rsidR="009F49B2" w:rsidRDefault="002238A1" w:rsidP="002238A1">
      <w:pPr>
        <w:spacing w:after="0" w:line="240" w:lineRule="auto"/>
      </w:pPr>
      <w:r w:rsidRPr="005E1D14">
        <w:t>Kolor blatu: dąb sonoma</w:t>
      </w:r>
    </w:p>
    <w:p w14:paraId="4CD364CE" w14:textId="77777777" w:rsidR="002238A1" w:rsidRDefault="002238A1" w:rsidP="002238A1">
      <w:pPr>
        <w:spacing w:after="0" w:line="240" w:lineRule="auto"/>
      </w:pPr>
    </w:p>
    <w:p w14:paraId="67716CD7" w14:textId="77777777" w:rsidR="002238A1" w:rsidRDefault="002238A1" w:rsidP="002238A1">
      <w:pPr>
        <w:spacing w:after="0" w:line="240" w:lineRule="auto"/>
      </w:pPr>
    </w:p>
    <w:p w14:paraId="05695897" w14:textId="77777777" w:rsidR="002238A1" w:rsidRPr="002905C6" w:rsidRDefault="002238A1" w:rsidP="002905C6">
      <w:pPr>
        <w:pStyle w:val="Akapitzlist"/>
        <w:numPr>
          <w:ilvl w:val="0"/>
          <w:numId w:val="30"/>
        </w:numPr>
        <w:spacing w:after="0" w:line="240" w:lineRule="auto"/>
        <w:rPr>
          <w:b/>
        </w:rPr>
      </w:pPr>
      <w:r w:rsidRPr="002905C6">
        <w:rPr>
          <w:b/>
        </w:rPr>
        <w:t xml:space="preserve"> Biurka</w:t>
      </w:r>
      <w:r w:rsidR="002905C6">
        <w:rPr>
          <w:b/>
        </w:rPr>
        <w:t xml:space="preserve"> duże </w:t>
      </w:r>
      <w:r w:rsidRPr="002905C6">
        <w:rPr>
          <w:b/>
        </w:rPr>
        <w:t xml:space="preserve"> – </w:t>
      </w:r>
      <w:r w:rsidR="002905C6">
        <w:rPr>
          <w:b/>
        </w:rPr>
        <w:t>4</w:t>
      </w:r>
      <w:r w:rsidRPr="002905C6">
        <w:rPr>
          <w:b/>
        </w:rPr>
        <w:t xml:space="preserve"> szt.</w:t>
      </w:r>
    </w:p>
    <w:p w14:paraId="35783C39" w14:textId="77777777" w:rsidR="002238A1" w:rsidRPr="002238A1" w:rsidRDefault="002238A1" w:rsidP="002238A1">
      <w:pPr>
        <w:spacing w:after="0" w:line="240" w:lineRule="auto"/>
        <w:ind w:firstLine="142"/>
        <w:rPr>
          <w:b/>
        </w:rPr>
      </w:pPr>
    </w:p>
    <w:p w14:paraId="60AB265B" w14:textId="77777777" w:rsidR="002238A1" w:rsidRDefault="002238A1" w:rsidP="002238A1">
      <w:pPr>
        <w:spacing w:after="0" w:line="240" w:lineRule="auto"/>
        <w:ind w:firstLine="709"/>
      </w:pPr>
      <w:r>
        <w:rPr>
          <w:b/>
        </w:rPr>
        <w:t xml:space="preserve">a) </w:t>
      </w:r>
      <w:r w:rsidRPr="009F49B2">
        <w:rPr>
          <w:b/>
        </w:rPr>
        <w:t>Biurko</w:t>
      </w:r>
      <w:r>
        <w:t xml:space="preserve"> – 3 szt.</w:t>
      </w:r>
    </w:p>
    <w:p w14:paraId="20EB4E1F" w14:textId="77777777" w:rsidR="002238A1" w:rsidRDefault="002238A1" w:rsidP="002238A1">
      <w:pPr>
        <w:spacing w:after="0" w:line="240" w:lineRule="auto"/>
      </w:pPr>
      <w:r>
        <w:t>Biurka dwustronne</w:t>
      </w:r>
    </w:p>
    <w:p w14:paraId="7E20C5A9" w14:textId="77777777" w:rsidR="002238A1" w:rsidRDefault="002238A1" w:rsidP="002238A1">
      <w:pPr>
        <w:spacing w:after="0" w:line="240" w:lineRule="auto"/>
      </w:pPr>
      <w:r>
        <w:t>Wymiary: 77 x 90 – 120 x 50 – 6- (+/- 5 cm), szerokość przestrzeni na nogi 47 cm</w:t>
      </w:r>
    </w:p>
    <w:p w14:paraId="4A4BF2C2" w14:textId="77777777" w:rsidR="002238A1" w:rsidRDefault="002238A1" w:rsidP="002238A1">
      <w:pPr>
        <w:spacing w:after="0" w:line="240" w:lineRule="auto"/>
      </w:pPr>
      <w:r>
        <w:t>Materiał: płyta laminowana (16 – 18 mm)</w:t>
      </w:r>
    </w:p>
    <w:p w14:paraId="5EACDACF" w14:textId="77777777" w:rsidR="002238A1" w:rsidRDefault="002238A1" w:rsidP="002238A1">
      <w:pPr>
        <w:spacing w:after="0" w:line="240" w:lineRule="auto"/>
      </w:pPr>
      <w:r>
        <w:t xml:space="preserve">Kolorystyka: korpus dąb sonoma, fronty szare </w:t>
      </w:r>
    </w:p>
    <w:p w14:paraId="28532B57" w14:textId="77777777" w:rsidR="002238A1" w:rsidRDefault="002238A1" w:rsidP="002238A1">
      <w:pPr>
        <w:spacing w:after="0" w:line="240" w:lineRule="auto"/>
      </w:pPr>
      <w:r>
        <w:t>Styl: forma prosta, nowoczesna, z dwoma rzędami szuflad po każdej stronie (prowadnice rolkowe), wysuwana półka na klawiaturę pod biurkiem</w:t>
      </w:r>
    </w:p>
    <w:p w14:paraId="19B270EA" w14:textId="77777777" w:rsidR="002238A1" w:rsidRDefault="002238A1" w:rsidP="002238A1">
      <w:pPr>
        <w:spacing w:after="0" w:line="240" w:lineRule="auto"/>
      </w:pPr>
    </w:p>
    <w:p w14:paraId="6DA27F58" w14:textId="77777777" w:rsidR="002238A1" w:rsidRDefault="002238A1" w:rsidP="002238A1">
      <w:pPr>
        <w:pStyle w:val="Akapitzlist"/>
        <w:spacing w:line="240" w:lineRule="auto"/>
        <w:ind w:left="502" w:firstLine="207"/>
      </w:pPr>
      <w:r>
        <w:t xml:space="preserve"> </w:t>
      </w:r>
      <w:r w:rsidRPr="009F49B2">
        <w:rPr>
          <w:b/>
        </w:rPr>
        <w:t>b)</w:t>
      </w:r>
      <w:r>
        <w:t xml:space="preserve"> </w:t>
      </w:r>
      <w:r w:rsidRPr="00D21F0D">
        <w:rPr>
          <w:b/>
        </w:rPr>
        <w:t>Biurko</w:t>
      </w:r>
      <w:r>
        <w:t xml:space="preserve"> – 1 szt. </w:t>
      </w:r>
    </w:p>
    <w:p w14:paraId="0DFC57F8" w14:textId="77777777" w:rsidR="002238A1" w:rsidRDefault="002238A1" w:rsidP="002238A1">
      <w:pPr>
        <w:spacing w:after="0" w:line="240" w:lineRule="auto"/>
      </w:pPr>
      <w:r>
        <w:t xml:space="preserve">Wymiary: 77 x 120 x 50 – 60 (+/- 5 cm), szerokość przestrzeni na nogi 47 cm </w:t>
      </w:r>
    </w:p>
    <w:p w14:paraId="24C78875" w14:textId="77777777" w:rsidR="002238A1" w:rsidRDefault="002238A1" w:rsidP="002238A1">
      <w:pPr>
        <w:spacing w:after="0" w:line="240" w:lineRule="auto"/>
      </w:pPr>
      <w:r>
        <w:t>Materiał: płyta laminowana (16 – 18 mm)</w:t>
      </w:r>
    </w:p>
    <w:p w14:paraId="15CAAF4C" w14:textId="77777777" w:rsidR="002238A1" w:rsidRDefault="002238A1" w:rsidP="002238A1">
      <w:pPr>
        <w:spacing w:after="0" w:line="240" w:lineRule="auto"/>
      </w:pPr>
      <w:r>
        <w:t xml:space="preserve">Kolorystyka: dąb </w:t>
      </w:r>
      <w:proofErr w:type="spellStart"/>
      <w:r>
        <w:t>sanremo</w:t>
      </w:r>
      <w:proofErr w:type="spellEnd"/>
    </w:p>
    <w:p w14:paraId="1BB3B254" w14:textId="77777777" w:rsidR="002238A1" w:rsidRDefault="002238A1" w:rsidP="002238A1">
      <w:pPr>
        <w:spacing w:after="0" w:line="240" w:lineRule="auto"/>
      </w:pPr>
      <w:r>
        <w:lastRenderedPageBreak/>
        <w:t>Styl: forma prosta, nowoczesna, z dwoma rzędami szuflad po każdej stronie (prowadnice rolkowe), wysuwana półka na klawiaturę pod biurkiem</w:t>
      </w:r>
    </w:p>
    <w:p w14:paraId="57CD1170" w14:textId="77777777" w:rsidR="002238A1" w:rsidRDefault="002238A1" w:rsidP="002238A1">
      <w:pPr>
        <w:tabs>
          <w:tab w:val="left" w:pos="142"/>
        </w:tabs>
        <w:spacing w:line="240" w:lineRule="auto"/>
      </w:pPr>
    </w:p>
    <w:p w14:paraId="7122D61E" w14:textId="77777777" w:rsidR="002238A1" w:rsidRDefault="002238A1" w:rsidP="002905C6">
      <w:pPr>
        <w:pStyle w:val="Akapitzlist"/>
        <w:numPr>
          <w:ilvl w:val="0"/>
          <w:numId w:val="30"/>
        </w:numPr>
        <w:spacing w:line="240" w:lineRule="auto"/>
      </w:pPr>
      <w:r w:rsidRPr="009B2F64">
        <w:rPr>
          <w:b/>
        </w:rPr>
        <w:t>Biurko</w:t>
      </w:r>
      <w:r>
        <w:t xml:space="preserve"> </w:t>
      </w:r>
      <w:r w:rsidR="002905C6" w:rsidRPr="002905C6">
        <w:rPr>
          <w:b/>
        </w:rPr>
        <w:t>małe</w:t>
      </w:r>
      <w:r w:rsidR="002905C6">
        <w:t xml:space="preserve"> </w:t>
      </w:r>
      <w:r>
        <w:t>– 13 szt.</w:t>
      </w:r>
    </w:p>
    <w:p w14:paraId="607D3455" w14:textId="77777777" w:rsidR="002238A1" w:rsidRDefault="002238A1" w:rsidP="002238A1">
      <w:pPr>
        <w:spacing w:after="0" w:line="240" w:lineRule="auto"/>
      </w:pPr>
      <w:r>
        <w:t>Wymiary: 76 x 90 x 50 -60 (+/- 5 cm)</w:t>
      </w:r>
    </w:p>
    <w:p w14:paraId="3E4D8F66" w14:textId="77777777" w:rsidR="002238A1" w:rsidRDefault="002238A1" w:rsidP="002238A1">
      <w:pPr>
        <w:spacing w:after="0" w:line="240" w:lineRule="auto"/>
      </w:pPr>
      <w:r>
        <w:t>Materiał: płyta wiórowa (18 mm)</w:t>
      </w:r>
    </w:p>
    <w:p w14:paraId="408312D2" w14:textId="77777777" w:rsidR="002238A1" w:rsidRDefault="002238A1" w:rsidP="002238A1">
      <w:pPr>
        <w:spacing w:after="0" w:line="240" w:lineRule="auto"/>
      </w:pPr>
      <w:r>
        <w:t>Kolorystyka: korpus dąb sonoma, fronty szare lub dąb sonoma</w:t>
      </w:r>
    </w:p>
    <w:p w14:paraId="697ED928" w14:textId="6E5C7A79" w:rsidR="002238A1" w:rsidRDefault="002238A1" w:rsidP="002362E9">
      <w:pPr>
        <w:spacing w:after="0" w:line="240" w:lineRule="auto"/>
      </w:pPr>
      <w:r>
        <w:t>Styl: forma prosta, nowoczesna, z szufladą i szafką zawierającą min. 1 regulowaną półkę</w:t>
      </w:r>
    </w:p>
    <w:p w14:paraId="425DB8C2" w14:textId="77777777" w:rsidR="008E13C4" w:rsidRPr="00D75C8B" w:rsidRDefault="008E13C4" w:rsidP="00D75C8B">
      <w:pPr>
        <w:pStyle w:val="Akapitzlist"/>
        <w:numPr>
          <w:ilvl w:val="0"/>
          <w:numId w:val="30"/>
        </w:numPr>
        <w:tabs>
          <w:tab w:val="left" w:pos="142"/>
        </w:tabs>
        <w:spacing w:line="240" w:lineRule="auto"/>
        <w:rPr>
          <w:b/>
        </w:rPr>
      </w:pPr>
      <w:r w:rsidRPr="00D75C8B">
        <w:rPr>
          <w:b/>
        </w:rPr>
        <w:t xml:space="preserve"> Stoliki nocne – </w:t>
      </w:r>
      <w:r w:rsidRPr="007642E2">
        <w:t>14 szt.</w:t>
      </w:r>
    </w:p>
    <w:p w14:paraId="2085D387" w14:textId="77777777" w:rsidR="008E13C4" w:rsidRDefault="008E13C4" w:rsidP="008E13C4">
      <w:pPr>
        <w:spacing w:after="0" w:line="240" w:lineRule="auto"/>
      </w:pPr>
      <w:r>
        <w:t xml:space="preserve">Wymiary: 50 x 40 x 40 </w:t>
      </w:r>
    </w:p>
    <w:p w14:paraId="4910AED8" w14:textId="77777777" w:rsidR="008E13C4" w:rsidRDefault="008E13C4" w:rsidP="008E13C4">
      <w:pPr>
        <w:spacing w:after="0" w:line="240" w:lineRule="auto"/>
      </w:pPr>
      <w:r>
        <w:t>Kolor: korpus dąb sonoma, fronty szare</w:t>
      </w:r>
    </w:p>
    <w:p w14:paraId="20107547" w14:textId="77777777" w:rsidR="007642E2" w:rsidRDefault="008E13C4" w:rsidP="007642E2">
      <w:pPr>
        <w:spacing w:after="0" w:line="240" w:lineRule="auto"/>
      </w:pPr>
      <w:r>
        <w:t>Ilość szuflad – 2, forma prosta, nowoczesna, w stylistyce łóżek i szaf</w:t>
      </w:r>
      <w:bookmarkStart w:id="9" w:name="_Hlk129701000"/>
    </w:p>
    <w:p w14:paraId="326FF258" w14:textId="77777777" w:rsidR="007642E2" w:rsidRDefault="007642E2" w:rsidP="007642E2">
      <w:pPr>
        <w:spacing w:after="0" w:line="240" w:lineRule="auto"/>
      </w:pPr>
    </w:p>
    <w:p w14:paraId="0BB0F3BD" w14:textId="77777777" w:rsidR="007642E2" w:rsidRDefault="007642E2" w:rsidP="00D75C8B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 </w:t>
      </w:r>
      <w:r w:rsidRPr="00D75C8B">
        <w:rPr>
          <w:b/>
        </w:rPr>
        <w:t>Regał półotwarty</w:t>
      </w:r>
      <w:r>
        <w:t xml:space="preserve"> – 1 szt.</w:t>
      </w:r>
    </w:p>
    <w:bookmarkEnd w:id="9"/>
    <w:p w14:paraId="1E833E01" w14:textId="77777777" w:rsidR="007642E2" w:rsidRDefault="007642E2" w:rsidP="007642E2">
      <w:pPr>
        <w:spacing w:after="0" w:line="240" w:lineRule="auto"/>
      </w:pPr>
      <w:r>
        <w:t>Wymiary: 100 x 180 x 30 (+/- do 5 cm)</w:t>
      </w:r>
    </w:p>
    <w:p w14:paraId="2BEE6383" w14:textId="77777777" w:rsidR="007642E2" w:rsidRDefault="007642E2" w:rsidP="007642E2">
      <w:pPr>
        <w:spacing w:after="0" w:line="240" w:lineRule="auto"/>
      </w:pPr>
      <w:r>
        <w:t>Materiał: wysokiej jakości płyta wiórowa laminowana, odporna na zarysowania oraz z obrzeżami typu ABS</w:t>
      </w:r>
    </w:p>
    <w:p w14:paraId="736C6670" w14:textId="77777777" w:rsidR="007642E2" w:rsidRDefault="007642E2" w:rsidP="007642E2">
      <w:pPr>
        <w:spacing w:after="0" w:line="240" w:lineRule="auto"/>
      </w:pPr>
      <w:r>
        <w:t xml:space="preserve">Kolor: korpus: dąb </w:t>
      </w:r>
      <w:proofErr w:type="spellStart"/>
      <w:r>
        <w:t>Artisan</w:t>
      </w:r>
      <w:proofErr w:type="spellEnd"/>
      <w:r>
        <w:t xml:space="preserve">/czarny mat; fronty: dąb </w:t>
      </w:r>
      <w:proofErr w:type="spellStart"/>
      <w:r>
        <w:t>Artisan</w:t>
      </w:r>
      <w:proofErr w:type="spellEnd"/>
    </w:p>
    <w:p w14:paraId="5DE6CA64" w14:textId="77777777" w:rsidR="00C7351A" w:rsidRDefault="00C7351A" w:rsidP="007642E2">
      <w:pPr>
        <w:spacing w:after="0" w:line="240" w:lineRule="auto"/>
      </w:pPr>
    </w:p>
    <w:p w14:paraId="5C236C42" w14:textId="5BBE62E5" w:rsidR="004D0CF5" w:rsidRPr="002362E9" w:rsidRDefault="002362E9" w:rsidP="002362E9">
      <w:pPr>
        <w:tabs>
          <w:tab w:val="left" w:pos="142"/>
        </w:tabs>
        <w:spacing w:line="240" w:lineRule="auto"/>
        <w:rPr>
          <w:b/>
          <w:bCs/>
        </w:rPr>
      </w:pPr>
      <w:bookmarkStart w:id="10" w:name="_Hlk129701073"/>
      <w:r w:rsidRPr="002362E9">
        <w:rPr>
          <w:b/>
          <w:bCs/>
        </w:rPr>
        <w:t xml:space="preserve">Uwaga: </w:t>
      </w:r>
      <w:r>
        <w:rPr>
          <w:b/>
          <w:bCs/>
        </w:rPr>
        <w:t>Przed przystąpieniem do realizacji zadania Wykonawca dokona szczegółowego pomiaru pomieszczeń w celu ustalenia ostatecznych wymiarów mebli</w:t>
      </w:r>
      <w:bookmarkEnd w:id="10"/>
      <w:r>
        <w:rPr>
          <w:b/>
          <w:bCs/>
        </w:rPr>
        <w:t>.</w:t>
      </w:r>
    </w:p>
    <w:sectPr w:rsidR="004D0CF5" w:rsidRPr="002362E9" w:rsidSect="00C44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2EBE" w14:textId="77777777" w:rsidR="00AA03FC" w:rsidRDefault="00AA03FC" w:rsidP="00BC457D">
      <w:pPr>
        <w:spacing w:after="0" w:line="240" w:lineRule="auto"/>
      </w:pPr>
      <w:r>
        <w:separator/>
      </w:r>
    </w:p>
  </w:endnote>
  <w:endnote w:type="continuationSeparator" w:id="0">
    <w:p w14:paraId="02C4F402" w14:textId="77777777" w:rsidR="00AA03FC" w:rsidRDefault="00AA03FC" w:rsidP="00BC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3671" w14:textId="77777777" w:rsidR="00AA03FC" w:rsidRDefault="00AA03FC" w:rsidP="00BC457D">
      <w:pPr>
        <w:spacing w:after="0" w:line="240" w:lineRule="auto"/>
      </w:pPr>
      <w:r>
        <w:separator/>
      </w:r>
    </w:p>
  </w:footnote>
  <w:footnote w:type="continuationSeparator" w:id="0">
    <w:p w14:paraId="42C56EEA" w14:textId="77777777" w:rsidR="00AA03FC" w:rsidRDefault="00AA03FC" w:rsidP="00BC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<w:drawing>
        <wp:inline distT="0" distB="0" distL="0" distR="0" wp14:anchorId="4293DDAC" wp14:editId="3DABD638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BC"/>
    <w:multiLevelType w:val="hybridMultilevel"/>
    <w:tmpl w:val="B9465F4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00AB3"/>
    <w:multiLevelType w:val="hybridMultilevel"/>
    <w:tmpl w:val="88FE1D32"/>
    <w:lvl w:ilvl="0" w:tplc="55CCFE8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84C26"/>
    <w:multiLevelType w:val="hybridMultilevel"/>
    <w:tmpl w:val="03DA40B6"/>
    <w:lvl w:ilvl="0" w:tplc="543E3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23E08"/>
    <w:multiLevelType w:val="hybridMultilevel"/>
    <w:tmpl w:val="154C798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6385E"/>
    <w:multiLevelType w:val="hybridMultilevel"/>
    <w:tmpl w:val="ECA2C4D6"/>
    <w:lvl w:ilvl="0" w:tplc="55CCFE86">
      <w:start w:val="5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444F16"/>
    <w:multiLevelType w:val="hybridMultilevel"/>
    <w:tmpl w:val="6C9CF9CC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F129B8"/>
    <w:multiLevelType w:val="hybridMultilevel"/>
    <w:tmpl w:val="07B4DC0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651211"/>
    <w:multiLevelType w:val="hybridMultilevel"/>
    <w:tmpl w:val="599667F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0E15C6"/>
    <w:multiLevelType w:val="hybridMultilevel"/>
    <w:tmpl w:val="599667F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26197E"/>
    <w:multiLevelType w:val="hybridMultilevel"/>
    <w:tmpl w:val="751E97A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7C3EAD"/>
    <w:multiLevelType w:val="hybridMultilevel"/>
    <w:tmpl w:val="06D09520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49179C"/>
    <w:multiLevelType w:val="hybridMultilevel"/>
    <w:tmpl w:val="11D69EC6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A3253D"/>
    <w:multiLevelType w:val="hybridMultilevel"/>
    <w:tmpl w:val="6A9EB436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C70576"/>
    <w:multiLevelType w:val="hybridMultilevel"/>
    <w:tmpl w:val="B9465F4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AD0A16"/>
    <w:multiLevelType w:val="hybridMultilevel"/>
    <w:tmpl w:val="4CB4263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426899"/>
    <w:multiLevelType w:val="hybridMultilevel"/>
    <w:tmpl w:val="061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784E"/>
    <w:multiLevelType w:val="hybridMultilevel"/>
    <w:tmpl w:val="D996F1B6"/>
    <w:lvl w:ilvl="0" w:tplc="1C94B1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408B"/>
    <w:multiLevelType w:val="hybridMultilevel"/>
    <w:tmpl w:val="4CB4263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5B0923"/>
    <w:multiLevelType w:val="hybridMultilevel"/>
    <w:tmpl w:val="5734B67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7971B6"/>
    <w:multiLevelType w:val="hybridMultilevel"/>
    <w:tmpl w:val="64A46C6E"/>
    <w:lvl w:ilvl="0" w:tplc="7268A1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B602EC"/>
    <w:multiLevelType w:val="hybridMultilevel"/>
    <w:tmpl w:val="4CB4263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CA24C1"/>
    <w:multiLevelType w:val="hybridMultilevel"/>
    <w:tmpl w:val="9F54C9C4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FE3CB0"/>
    <w:multiLevelType w:val="hybridMultilevel"/>
    <w:tmpl w:val="AD6A2E0C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0A35BD"/>
    <w:multiLevelType w:val="hybridMultilevel"/>
    <w:tmpl w:val="4CB42638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6C5EF2"/>
    <w:multiLevelType w:val="hybridMultilevel"/>
    <w:tmpl w:val="55A06AD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537DA5"/>
    <w:multiLevelType w:val="hybridMultilevel"/>
    <w:tmpl w:val="599667F2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A06B35"/>
    <w:multiLevelType w:val="hybridMultilevel"/>
    <w:tmpl w:val="599667F2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1E134A"/>
    <w:multiLevelType w:val="hybridMultilevel"/>
    <w:tmpl w:val="DE04F8C6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024CF0"/>
    <w:multiLevelType w:val="hybridMultilevel"/>
    <w:tmpl w:val="11D69EC6"/>
    <w:lvl w:ilvl="0" w:tplc="75D877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9A2D87"/>
    <w:multiLevelType w:val="hybridMultilevel"/>
    <w:tmpl w:val="88FE1D32"/>
    <w:lvl w:ilvl="0" w:tplc="55CCFE8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2565644">
    <w:abstractNumId w:val="25"/>
  </w:num>
  <w:num w:numId="2" w16cid:durableId="1572888416">
    <w:abstractNumId w:val="27"/>
  </w:num>
  <w:num w:numId="3" w16cid:durableId="35784175">
    <w:abstractNumId w:val="14"/>
  </w:num>
  <w:num w:numId="4" w16cid:durableId="1765876466">
    <w:abstractNumId w:val="20"/>
  </w:num>
  <w:num w:numId="5" w16cid:durableId="1017540430">
    <w:abstractNumId w:val="17"/>
  </w:num>
  <w:num w:numId="6" w16cid:durableId="2046826874">
    <w:abstractNumId w:val="23"/>
  </w:num>
  <w:num w:numId="7" w16cid:durableId="1080642404">
    <w:abstractNumId w:val="9"/>
  </w:num>
  <w:num w:numId="8" w16cid:durableId="182674300">
    <w:abstractNumId w:val="24"/>
  </w:num>
  <w:num w:numId="9" w16cid:durableId="694581037">
    <w:abstractNumId w:val="22"/>
  </w:num>
  <w:num w:numId="10" w16cid:durableId="1793090513">
    <w:abstractNumId w:val="5"/>
  </w:num>
  <w:num w:numId="11" w16cid:durableId="872765691">
    <w:abstractNumId w:val="18"/>
  </w:num>
  <w:num w:numId="12" w16cid:durableId="1234895946">
    <w:abstractNumId w:val="21"/>
  </w:num>
  <w:num w:numId="13" w16cid:durableId="1882207741">
    <w:abstractNumId w:val="11"/>
  </w:num>
  <w:num w:numId="14" w16cid:durableId="906961679">
    <w:abstractNumId w:val="28"/>
  </w:num>
  <w:num w:numId="15" w16cid:durableId="223030190">
    <w:abstractNumId w:val="2"/>
  </w:num>
  <w:num w:numId="16" w16cid:durableId="1588995074">
    <w:abstractNumId w:val="6"/>
  </w:num>
  <w:num w:numId="17" w16cid:durableId="203446422">
    <w:abstractNumId w:val="13"/>
  </w:num>
  <w:num w:numId="18" w16cid:durableId="1791361998">
    <w:abstractNumId w:val="0"/>
  </w:num>
  <w:num w:numId="19" w16cid:durableId="1934391392">
    <w:abstractNumId w:val="3"/>
  </w:num>
  <w:num w:numId="20" w16cid:durableId="1438141841">
    <w:abstractNumId w:val="10"/>
  </w:num>
  <w:num w:numId="21" w16cid:durableId="1356346587">
    <w:abstractNumId w:val="12"/>
  </w:num>
  <w:num w:numId="22" w16cid:durableId="1743524532">
    <w:abstractNumId w:val="26"/>
  </w:num>
  <w:num w:numId="23" w16cid:durableId="1737583915">
    <w:abstractNumId w:val="15"/>
  </w:num>
  <w:num w:numId="24" w16cid:durableId="674066663">
    <w:abstractNumId w:val="7"/>
  </w:num>
  <w:num w:numId="25" w16cid:durableId="671027352">
    <w:abstractNumId w:val="8"/>
  </w:num>
  <w:num w:numId="26" w16cid:durableId="788426860">
    <w:abstractNumId w:val="19"/>
  </w:num>
  <w:num w:numId="27" w16cid:durableId="1232500457">
    <w:abstractNumId w:val="29"/>
  </w:num>
  <w:num w:numId="28" w16cid:durableId="78412409">
    <w:abstractNumId w:val="1"/>
  </w:num>
  <w:num w:numId="29" w16cid:durableId="1965453718">
    <w:abstractNumId w:val="4"/>
  </w:num>
  <w:num w:numId="30" w16cid:durableId="174922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5AD"/>
    <w:rsid w:val="000459D8"/>
    <w:rsid w:val="00054FC5"/>
    <w:rsid w:val="000C05E7"/>
    <w:rsid w:val="001207BE"/>
    <w:rsid w:val="00143AED"/>
    <w:rsid w:val="001755AD"/>
    <w:rsid w:val="00200CFA"/>
    <w:rsid w:val="002238A1"/>
    <w:rsid w:val="002362E9"/>
    <w:rsid w:val="00245C70"/>
    <w:rsid w:val="00283946"/>
    <w:rsid w:val="002905C6"/>
    <w:rsid w:val="00332A3D"/>
    <w:rsid w:val="003C368E"/>
    <w:rsid w:val="003D680A"/>
    <w:rsid w:val="003E4D0C"/>
    <w:rsid w:val="004309A6"/>
    <w:rsid w:val="004344FB"/>
    <w:rsid w:val="00587556"/>
    <w:rsid w:val="005B4421"/>
    <w:rsid w:val="006004F1"/>
    <w:rsid w:val="006B739C"/>
    <w:rsid w:val="007642E2"/>
    <w:rsid w:val="00777251"/>
    <w:rsid w:val="007D281D"/>
    <w:rsid w:val="007D366B"/>
    <w:rsid w:val="00884BA5"/>
    <w:rsid w:val="008E13C4"/>
    <w:rsid w:val="009B3420"/>
    <w:rsid w:val="009B4763"/>
    <w:rsid w:val="009E6C97"/>
    <w:rsid w:val="009F49B2"/>
    <w:rsid w:val="00A779F8"/>
    <w:rsid w:val="00AA03FC"/>
    <w:rsid w:val="00AB2ABA"/>
    <w:rsid w:val="00AD1B35"/>
    <w:rsid w:val="00B33295"/>
    <w:rsid w:val="00BC457D"/>
    <w:rsid w:val="00C4461F"/>
    <w:rsid w:val="00C61D58"/>
    <w:rsid w:val="00C71146"/>
    <w:rsid w:val="00C7351A"/>
    <w:rsid w:val="00CC17D7"/>
    <w:rsid w:val="00D667DB"/>
    <w:rsid w:val="00D75C8B"/>
    <w:rsid w:val="00DB05D8"/>
    <w:rsid w:val="00EB2F42"/>
    <w:rsid w:val="00F21551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BED"/>
  <w15:docId w15:val="{D827231A-ECC6-47D3-9C7F-DB462E9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57D"/>
  </w:style>
  <w:style w:type="paragraph" w:styleId="Stopka">
    <w:name w:val="footer"/>
    <w:basedOn w:val="Normalny"/>
    <w:link w:val="StopkaZnak"/>
    <w:uiPriority w:val="99"/>
    <w:unhideWhenUsed/>
    <w:rsid w:val="00BC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57D"/>
  </w:style>
  <w:style w:type="paragraph" w:styleId="Tekstdymka">
    <w:name w:val="Balloon Text"/>
    <w:basedOn w:val="Normalny"/>
    <w:link w:val="TekstdymkaZnak"/>
    <w:uiPriority w:val="99"/>
    <w:semiHidden/>
    <w:unhideWhenUsed/>
    <w:rsid w:val="009B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Zarządzanie Kryzysowe</dc:creator>
  <cp:lastModifiedBy>Promocja</cp:lastModifiedBy>
  <cp:revision>5</cp:revision>
  <cp:lastPrinted>2023-04-04T10:56:00Z</cp:lastPrinted>
  <dcterms:created xsi:type="dcterms:W3CDTF">2023-04-04T21:08:00Z</dcterms:created>
  <dcterms:modified xsi:type="dcterms:W3CDTF">2023-05-26T09:13:00Z</dcterms:modified>
</cp:coreProperties>
</file>