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0ED29" w14:textId="77777777" w:rsidR="00974996" w:rsidRPr="00361CE1" w:rsidRDefault="0012155A" w:rsidP="00A27B54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Załącznik nr 3 do zapytania ofertowego</w:t>
      </w:r>
    </w:p>
    <w:p w14:paraId="3147048E" w14:textId="77777777" w:rsidR="00974996" w:rsidRDefault="00974996" w:rsidP="00A27B54">
      <w:pPr>
        <w:tabs>
          <w:tab w:val="left" w:pos="0"/>
          <w:tab w:val="left" w:pos="7650"/>
          <w:tab w:val="right" w:pos="9780"/>
        </w:tabs>
        <w:rPr>
          <w:b/>
        </w:rPr>
      </w:pPr>
      <w:r>
        <w:tab/>
      </w:r>
      <w:r w:rsidRPr="00C5751A">
        <w:rPr>
          <w:b/>
        </w:rPr>
        <w:t>PROJEKT</w:t>
      </w:r>
    </w:p>
    <w:p w14:paraId="0C867A14" w14:textId="77777777" w:rsidR="0012155A" w:rsidRDefault="0012155A" w:rsidP="00A27B54">
      <w:pPr>
        <w:tabs>
          <w:tab w:val="left" w:pos="0"/>
          <w:tab w:val="left" w:pos="7650"/>
          <w:tab w:val="right" w:pos="9780"/>
        </w:tabs>
        <w:rPr>
          <w:b/>
        </w:rPr>
      </w:pPr>
    </w:p>
    <w:p w14:paraId="1E06177A" w14:textId="77777777" w:rsidR="009F5471" w:rsidRPr="00C5751A" w:rsidRDefault="009F5471" w:rsidP="00A27B54">
      <w:pPr>
        <w:tabs>
          <w:tab w:val="left" w:pos="0"/>
          <w:tab w:val="left" w:pos="7650"/>
          <w:tab w:val="right" w:pos="9780"/>
        </w:tabs>
        <w:rPr>
          <w:b/>
        </w:rPr>
      </w:pPr>
    </w:p>
    <w:p w14:paraId="6ABF5E5D" w14:textId="77777777" w:rsidR="00974996" w:rsidRDefault="00974996" w:rsidP="009F5471">
      <w:pPr>
        <w:tabs>
          <w:tab w:val="left" w:pos="0"/>
        </w:tabs>
        <w:jc w:val="center"/>
        <w:rPr>
          <w:rFonts w:eastAsia="Lucida Sans Unicode"/>
          <w:b/>
        </w:rPr>
      </w:pPr>
      <w:r w:rsidRPr="008D0442">
        <w:rPr>
          <w:rFonts w:eastAsia="Lucida Sans Unicode"/>
          <w:b/>
        </w:rPr>
        <w:t xml:space="preserve">U M O W A     </w:t>
      </w:r>
      <w:r w:rsidR="009F5471">
        <w:rPr>
          <w:rFonts w:eastAsia="Lucida Sans Unicode"/>
          <w:b/>
        </w:rPr>
        <w:t>nr……….</w:t>
      </w:r>
    </w:p>
    <w:p w14:paraId="4A93F4B8" w14:textId="77777777" w:rsidR="00974996" w:rsidRPr="008D0442" w:rsidRDefault="00974996" w:rsidP="00CF49EB">
      <w:pPr>
        <w:tabs>
          <w:tab w:val="left" w:pos="0"/>
        </w:tabs>
        <w:rPr>
          <w:rFonts w:eastAsia="Lucida Sans Unicode"/>
          <w:b/>
        </w:rPr>
      </w:pPr>
    </w:p>
    <w:p w14:paraId="29201601" w14:textId="77777777" w:rsidR="00974996" w:rsidRPr="00606B42" w:rsidRDefault="00974996" w:rsidP="00A27B54">
      <w:pPr>
        <w:tabs>
          <w:tab w:val="left" w:pos="0"/>
        </w:tabs>
        <w:jc w:val="both"/>
        <w:rPr>
          <w:rFonts w:eastAsia="Lucida Sans Unicode"/>
        </w:rPr>
      </w:pPr>
      <w:r w:rsidRPr="00606B42">
        <w:rPr>
          <w:rFonts w:eastAsia="Lucida Sans Unicode"/>
        </w:rPr>
        <w:t xml:space="preserve">zawarta w dniu </w:t>
      </w:r>
      <w:r>
        <w:rPr>
          <w:rFonts w:eastAsia="Lucida Sans Unicode"/>
        </w:rPr>
        <w:t xml:space="preserve">…………… r. </w:t>
      </w:r>
      <w:r w:rsidRPr="00606B42">
        <w:rPr>
          <w:rFonts w:eastAsia="Lucida Sans Unicode"/>
        </w:rPr>
        <w:t xml:space="preserve"> pomiędzy:</w:t>
      </w:r>
    </w:p>
    <w:p w14:paraId="4EF8F210" w14:textId="425E5E09" w:rsidR="001D3D09" w:rsidRDefault="00974996" w:rsidP="00A27B54">
      <w:pPr>
        <w:pStyle w:val="Tekstpodstawowy"/>
        <w:tabs>
          <w:tab w:val="left" w:pos="0"/>
        </w:tabs>
        <w:rPr>
          <w:b/>
          <w:bCs/>
          <w:szCs w:val="24"/>
        </w:rPr>
      </w:pPr>
      <w:r w:rsidRPr="001D3D09">
        <w:rPr>
          <w:rFonts w:eastAsia="Lucida Sans Unicode"/>
          <w:b/>
        </w:rPr>
        <w:t>Powiatem Grudziądzkim</w:t>
      </w:r>
      <w:r w:rsidR="00645414">
        <w:rPr>
          <w:rFonts w:eastAsia="Lucida Sans Unicode"/>
          <w:b/>
        </w:rPr>
        <w:t xml:space="preserve"> </w:t>
      </w:r>
      <w:r w:rsidR="001D3D09">
        <w:rPr>
          <w:b/>
          <w:bCs/>
          <w:szCs w:val="24"/>
        </w:rPr>
        <w:t xml:space="preserve">ul. </w:t>
      </w:r>
      <w:proofErr w:type="spellStart"/>
      <w:r w:rsidR="001D3D09">
        <w:rPr>
          <w:b/>
          <w:bCs/>
          <w:szCs w:val="24"/>
        </w:rPr>
        <w:t>Małomłyńska</w:t>
      </w:r>
      <w:proofErr w:type="spellEnd"/>
      <w:r w:rsidR="001D3D09">
        <w:rPr>
          <w:b/>
          <w:bCs/>
          <w:szCs w:val="24"/>
        </w:rPr>
        <w:t xml:space="preserve"> 1, 86 – 300 Grudziądz</w:t>
      </w:r>
    </w:p>
    <w:p w14:paraId="3F6B3783" w14:textId="77777777" w:rsidR="001D3D09" w:rsidRDefault="001D3D09" w:rsidP="00A27B54">
      <w:pPr>
        <w:pStyle w:val="Tekstpodstawowy"/>
        <w:tabs>
          <w:tab w:val="left" w:pos="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NIP 876 – 24 -10 - 290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REGON 871118610</w:t>
      </w:r>
    </w:p>
    <w:p w14:paraId="0F3D856B" w14:textId="77777777" w:rsidR="00974996" w:rsidRDefault="00974996" w:rsidP="00A27B54">
      <w:pPr>
        <w:widowControl w:val="0"/>
        <w:tabs>
          <w:tab w:val="left" w:pos="0"/>
        </w:tabs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reprezentowanym przez  Zarząd Powiatu</w:t>
      </w:r>
      <w:r w:rsidR="001D3D09">
        <w:rPr>
          <w:rFonts w:eastAsia="Lucida Sans Unicode"/>
        </w:rPr>
        <w:t xml:space="preserve"> Grudziądzkiego</w:t>
      </w:r>
      <w:r>
        <w:rPr>
          <w:rFonts w:eastAsia="Lucida Sans Unicode"/>
        </w:rPr>
        <w:t xml:space="preserve">  w imieniu którego działają:</w:t>
      </w:r>
    </w:p>
    <w:p w14:paraId="463411C4" w14:textId="77777777" w:rsidR="00974996" w:rsidRPr="001D3D09" w:rsidRDefault="0012155A" w:rsidP="00CF49EB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…………………………………………………………..</w:t>
      </w:r>
    </w:p>
    <w:p w14:paraId="569A795F" w14:textId="77777777" w:rsidR="001D3D09" w:rsidRPr="001D3D09" w:rsidRDefault="0012155A" w:rsidP="00CF49EB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………………………………………………………….</w:t>
      </w:r>
    </w:p>
    <w:p w14:paraId="7F2F244C" w14:textId="77777777" w:rsidR="00974996" w:rsidRPr="001D3D09" w:rsidRDefault="001D3D09" w:rsidP="00A27B54">
      <w:pPr>
        <w:widowControl w:val="0"/>
        <w:tabs>
          <w:tab w:val="left" w:pos="0"/>
        </w:tabs>
        <w:suppressAutoHyphens/>
        <w:jc w:val="both"/>
        <w:rPr>
          <w:rFonts w:eastAsia="Lucida Sans Unicode"/>
        </w:rPr>
      </w:pPr>
      <w:r w:rsidRPr="001D3D09">
        <w:rPr>
          <w:rFonts w:eastAsia="Lucida Sans Unicode"/>
        </w:rPr>
        <w:t xml:space="preserve">przy kontrasygnacie </w:t>
      </w:r>
      <w:r w:rsidRPr="001D3D09">
        <w:t>Grażyny Kalita – Skarbnika Powiatu</w:t>
      </w:r>
    </w:p>
    <w:p w14:paraId="4E90824D" w14:textId="77777777" w:rsidR="00974996" w:rsidRDefault="00974996" w:rsidP="00A27B54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Lucida Sans Unicode"/>
        </w:rPr>
      </w:pPr>
      <w:r w:rsidRPr="00606B42">
        <w:rPr>
          <w:rFonts w:eastAsia="Lucida Sans Unicode"/>
        </w:rPr>
        <w:t xml:space="preserve">zwanym dalej </w:t>
      </w:r>
      <w:r w:rsidR="00890B01">
        <w:rPr>
          <w:rFonts w:eastAsia="Lucida Sans Unicode"/>
          <w:b/>
          <w:bCs/>
        </w:rPr>
        <w:t>„Z</w:t>
      </w:r>
      <w:r w:rsidRPr="00606B42">
        <w:rPr>
          <w:rFonts w:eastAsia="Lucida Sans Unicode"/>
          <w:b/>
          <w:bCs/>
        </w:rPr>
        <w:t>amawiającym”</w:t>
      </w:r>
      <w:r w:rsidRPr="00606B42">
        <w:rPr>
          <w:rFonts w:eastAsia="Lucida Sans Unicode"/>
        </w:rPr>
        <w:t xml:space="preserve">, </w:t>
      </w:r>
    </w:p>
    <w:p w14:paraId="18E3A635" w14:textId="77777777" w:rsidR="001D3D09" w:rsidRDefault="001D3D09" w:rsidP="00A27B54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Lucida Sans Unicode"/>
        </w:rPr>
      </w:pPr>
    </w:p>
    <w:p w14:paraId="706BF7BF" w14:textId="77777777" w:rsidR="00974996" w:rsidRPr="00606B42" w:rsidRDefault="00974996" w:rsidP="00A27B54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Lucida Sans Unicode"/>
        </w:rPr>
      </w:pPr>
      <w:r w:rsidRPr="00606B42">
        <w:rPr>
          <w:rFonts w:eastAsia="Lucida Sans Unicode"/>
        </w:rPr>
        <w:t>a</w:t>
      </w:r>
    </w:p>
    <w:p w14:paraId="790C58F0" w14:textId="77777777" w:rsidR="001D3D09" w:rsidRPr="001D3D09" w:rsidRDefault="001D3D09" w:rsidP="00A27B54">
      <w:pPr>
        <w:keepLines/>
        <w:tabs>
          <w:tab w:val="left" w:pos="0"/>
        </w:tabs>
        <w:autoSpaceDE w:val="0"/>
        <w:autoSpaceDN w:val="0"/>
        <w:adjustRightInd w:val="0"/>
        <w:spacing w:line="240" w:lineRule="atLeast"/>
        <w:ind w:right="195"/>
      </w:pPr>
      <w:r w:rsidRPr="001D3D09">
        <w:t>……………………………………………………………………………………………</w:t>
      </w:r>
    </w:p>
    <w:p w14:paraId="69BCE772" w14:textId="77777777" w:rsidR="001D3D09" w:rsidRPr="001D3D09" w:rsidRDefault="001D3D09" w:rsidP="00A27B54">
      <w:pPr>
        <w:pStyle w:val="Nagwek4"/>
        <w:tabs>
          <w:tab w:val="left" w:pos="0"/>
        </w:tabs>
        <w:rPr>
          <w:rFonts w:ascii="Times New Roman" w:hAnsi="Times New Roman" w:cs="Times New Roman"/>
          <w:b w:val="0"/>
          <w:i w:val="0"/>
          <w:color w:val="auto"/>
        </w:rPr>
      </w:pPr>
      <w:r w:rsidRPr="001D3D09">
        <w:rPr>
          <w:rFonts w:ascii="Times New Roman" w:hAnsi="Times New Roman" w:cs="Times New Roman"/>
          <w:i w:val="0"/>
          <w:color w:val="auto"/>
        </w:rPr>
        <w:t xml:space="preserve">NIP </w:t>
      </w:r>
      <w:r w:rsidRPr="001D3D09">
        <w:rPr>
          <w:rFonts w:ascii="Times New Roman" w:hAnsi="Times New Roman" w:cs="Times New Roman"/>
          <w:b w:val="0"/>
          <w:i w:val="0"/>
          <w:color w:val="auto"/>
        </w:rPr>
        <w:t xml:space="preserve">……………………………… </w:t>
      </w:r>
      <w:r w:rsidRPr="001D3D09">
        <w:rPr>
          <w:rFonts w:ascii="Times New Roman" w:hAnsi="Times New Roman" w:cs="Times New Roman"/>
          <w:b w:val="0"/>
          <w:i w:val="0"/>
          <w:color w:val="auto"/>
        </w:rPr>
        <w:tab/>
      </w:r>
      <w:r w:rsidRPr="001D3D09">
        <w:rPr>
          <w:rFonts w:ascii="Times New Roman" w:hAnsi="Times New Roman" w:cs="Times New Roman"/>
          <w:i w:val="0"/>
          <w:color w:val="auto"/>
        </w:rPr>
        <w:tab/>
        <w:t xml:space="preserve">REGON </w:t>
      </w:r>
      <w:r w:rsidRPr="001D3D09">
        <w:rPr>
          <w:rFonts w:ascii="Times New Roman" w:hAnsi="Times New Roman" w:cs="Times New Roman"/>
          <w:b w:val="0"/>
          <w:i w:val="0"/>
          <w:color w:val="auto"/>
        </w:rPr>
        <w:t>……………………………..……</w:t>
      </w:r>
    </w:p>
    <w:p w14:paraId="0F07EEC9" w14:textId="77777777" w:rsidR="00974996" w:rsidRDefault="00974996" w:rsidP="00A27B54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Lucida Sans Unicode"/>
        </w:rPr>
      </w:pPr>
      <w:r w:rsidRPr="00606B42">
        <w:rPr>
          <w:rFonts w:eastAsia="Lucida Sans Unicode"/>
        </w:rPr>
        <w:t xml:space="preserve"> reprezentowaną przez</w:t>
      </w:r>
      <w:r>
        <w:rPr>
          <w:rFonts w:eastAsia="Lucida Sans Unicode"/>
        </w:rPr>
        <w:t>:</w:t>
      </w:r>
    </w:p>
    <w:p w14:paraId="3E605DDA" w14:textId="77777777" w:rsidR="00974996" w:rsidRPr="00E56D77" w:rsidRDefault="00974996" w:rsidP="00A27B54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…………………………</w:t>
      </w:r>
      <w:r w:rsidR="001D3D09">
        <w:rPr>
          <w:rFonts w:eastAsia="Lucida Sans Unicode"/>
          <w:b/>
        </w:rPr>
        <w:t>……………………………………</w:t>
      </w:r>
    </w:p>
    <w:p w14:paraId="11FD3CF4" w14:textId="77777777" w:rsidR="00974996" w:rsidRPr="00606B42" w:rsidRDefault="00974996" w:rsidP="00A27B54">
      <w:pPr>
        <w:tabs>
          <w:tab w:val="left" w:pos="0"/>
        </w:tabs>
        <w:jc w:val="both"/>
        <w:rPr>
          <w:rFonts w:eastAsia="Lucida Sans Unicode"/>
        </w:rPr>
      </w:pPr>
      <w:r w:rsidRPr="00606B42">
        <w:rPr>
          <w:rFonts w:eastAsia="Lucida Sans Unicode"/>
        </w:rPr>
        <w:t xml:space="preserve">zwanym dalej </w:t>
      </w:r>
      <w:r w:rsidR="00890B01">
        <w:rPr>
          <w:rFonts w:eastAsia="Lucida Sans Unicode"/>
          <w:b/>
          <w:bCs/>
        </w:rPr>
        <w:t>„W</w:t>
      </w:r>
      <w:r w:rsidRPr="00606B42">
        <w:rPr>
          <w:rFonts w:eastAsia="Lucida Sans Unicode"/>
          <w:b/>
          <w:bCs/>
        </w:rPr>
        <w:t>ykonawcą”</w:t>
      </w:r>
    </w:p>
    <w:p w14:paraId="3B181E6E" w14:textId="77777777" w:rsidR="009F5471" w:rsidRDefault="009F5471" w:rsidP="00A27B54">
      <w:pPr>
        <w:tabs>
          <w:tab w:val="left" w:pos="0"/>
        </w:tabs>
        <w:jc w:val="both"/>
        <w:rPr>
          <w:rFonts w:eastAsia="Lucida Sans Unicode"/>
        </w:rPr>
      </w:pPr>
    </w:p>
    <w:p w14:paraId="275427DF" w14:textId="77777777" w:rsidR="00924E5B" w:rsidRPr="00BD67FB" w:rsidRDefault="00924E5B" w:rsidP="00114DFF">
      <w:pPr>
        <w:pStyle w:val="paragraf"/>
        <w:numPr>
          <w:ilvl w:val="0"/>
          <w:numId w:val="26"/>
        </w:numPr>
      </w:pPr>
      <w:bookmarkStart w:id="0" w:name="_Ref514679624"/>
      <w:r w:rsidRPr="00F5006A">
        <w:t>Pods</w:t>
      </w:r>
      <w:r w:rsidRPr="00BD67FB">
        <w:t>tawa prawna zawarcia umowy</w:t>
      </w:r>
      <w:bookmarkEnd w:id="0"/>
    </w:p>
    <w:p w14:paraId="628A5B8B" w14:textId="0C981F2F" w:rsidR="0012155A" w:rsidRPr="00392919" w:rsidRDefault="00924E5B" w:rsidP="0012155A">
      <w:pPr>
        <w:jc w:val="both"/>
      </w:pPr>
      <w:bookmarkStart w:id="1" w:name="_Ref514679638"/>
      <w:r w:rsidRPr="00F5006A">
        <w:t xml:space="preserve">Podstawą zawarcia niniejszej Umowy jest wybór najkorzystniejszej oferty </w:t>
      </w:r>
      <w:r>
        <w:br/>
      </w:r>
      <w:bookmarkEnd w:id="1"/>
      <w:r w:rsidR="0012155A" w:rsidRPr="00392919">
        <w:t xml:space="preserve"> w trybie </w:t>
      </w:r>
      <w:r w:rsidR="0012155A">
        <w:t>zapytania ofertowego</w:t>
      </w:r>
      <w:r w:rsidR="00087AFA">
        <w:t xml:space="preserve"> znak</w:t>
      </w:r>
      <w:r w:rsidR="00E72740">
        <w:t>: RZ.272.2.8.2020</w:t>
      </w:r>
    </w:p>
    <w:p w14:paraId="70E6D2E9" w14:textId="77777777" w:rsidR="00974996" w:rsidRPr="00606B42" w:rsidRDefault="00974996" w:rsidP="00A27B54">
      <w:pPr>
        <w:tabs>
          <w:tab w:val="left" w:pos="0"/>
        </w:tabs>
        <w:jc w:val="both"/>
        <w:rPr>
          <w:rFonts w:eastAsia="Lucida Sans Unicode"/>
        </w:rPr>
      </w:pP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</w:p>
    <w:p w14:paraId="623638AB" w14:textId="77777777" w:rsidR="00974996" w:rsidRDefault="00974996" w:rsidP="00A27B54">
      <w:pPr>
        <w:tabs>
          <w:tab w:val="left" w:pos="0"/>
        </w:tabs>
        <w:jc w:val="both"/>
        <w:rPr>
          <w:rFonts w:eastAsia="Lucida Sans Unicode"/>
          <w:b/>
          <w:bCs/>
        </w:rPr>
      </w:pP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="00924E5B">
        <w:rPr>
          <w:rFonts w:eastAsia="Lucida Sans Unicode"/>
          <w:b/>
          <w:bCs/>
        </w:rPr>
        <w:t>§ 2</w:t>
      </w:r>
      <w:r w:rsidRPr="00606B42">
        <w:rPr>
          <w:rFonts w:eastAsia="Lucida Sans Unicode"/>
          <w:b/>
          <w:bCs/>
        </w:rPr>
        <w:t xml:space="preserve">. </w:t>
      </w:r>
      <w:r>
        <w:rPr>
          <w:rFonts w:eastAsia="Lucida Sans Unicode"/>
          <w:b/>
          <w:bCs/>
        </w:rPr>
        <w:t>Z</w:t>
      </w:r>
      <w:r w:rsidRPr="00606B42">
        <w:rPr>
          <w:rFonts w:eastAsia="Lucida Sans Unicode"/>
          <w:b/>
          <w:bCs/>
        </w:rPr>
        <w:t>akres umowy</w:t>
      </w:r>
    </w:p>
    <w:p w14:paraId="5528D40F" w14:textId="77777777" w:rsidR="00CF49EB" w:rsidRDefault="00CF49EB" w:rsidP="00A27B54">
      <w:pPr>
        <w:tabs>
          <w:tab w:val="left" w:pos="0"/>
        </w:tabs>
        <w:jc w:val="both"/>
        <w:rPr>
          <w:rFonts w:eastAsia="Lucida Sans Unicode"/>
          <w:b/>
          <w:bCs/>
        </w:rPr>
      </w:pPr>
    </w:p>
    <w:p w14:paraId="2990A48C" w14:textId="291FA119" w:rsidR="00157310" w:rsidRDefault="00157310" w:rsidP="00114DFF">
      <w:pPr>
        <w:pStyle w:val="Akapitzlist"/>
        <w:keepNext/>
        <w:numPr>
          <w:ilvl w:val="0"/>
          <w:numId w:val="8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bCs/>
          <w:sz w:val="22"/>
          <w:szCs w:val="22"/>
        </w:rPr>
      </w:pPr>
      <w:r>
        <w:rPr>
          <w:rFonts w:eastAsia="Lucida Sans Unicode"/>
          <w:szCs w:val="24"/>
        </w:rPr>
        <w:t>Zamawiający zleca a Wykonawca przyjmuje do wykonania roboty</w:t>
      </w:r>
      <w:r w:rsidR="00974996">
        <w:rPr>
          <w:rFonts w:eastAsia="Lucida Sans Unicode"/>
          <w:szCs w:val="24"/>
        </w:rPr>
        <w:t xml:space="preserve"> </w:t>
      </w:r>
      <w:r w:rsidR="00087AFA">
        <w:rPr>
          <w:rFonts w:eastAsia="Lucida Sans Unicode"/>
          <w:szCs w:val="24"/>
        </w:rPr>
        <w:t>pn.</w:t>
      </w:r>
      <w:r w:rsidR="00974996">
        <w:rPr>
          <w:rFonts w:eastAsia="Lucida Sans Unicode"/>
          <w:szCs w:val="24"/>
        </w:rPr>
        <w:t xml:space="preserve"> </w:t>
      </w:r>
      <w:r w:rsidR="00751FD4" w:rsidRPr="00DB7ED5">
        <w:rPr>
          <w:b/>
          <w:sz w:val="22"/>
          <w:szCs w:val="22"/>
        </w:rPr>
        <w:t>„</w:t>
      </w:r>
      <w:r w:rsidR="003A749D">
        <w:rPr>
          <w:b/>
          <w:sz w:val="22"/>
          <w:szCs w:val="22"/>
        </w:rPr>
        <w:t xml:space="preserve">Remont </w:t>
      </w:r>
      <w:r w:rsidR="00EA5ED2">
        <w:rPr>
          <w:b/>
          <w:sz w:val="22"/>
          <w:szCs w:val="22"/>
        </w:rPr>
        <w:t>s</w:t>
      </w:r>
      <w:r w:rsidR="00751FD4" w:rsidRPr="00DB7ED5">
        <w:rPr>
          <w:b/>
          <w:sz w:val="22"/>
          <w:szCs w:val="22"/>
        </w:rPr>
        <w:t>ali nr 1</w:t>
      </w:r>
      <w:r w:rsidR="00EA5ED2">
        <w:rPr>
          <w:b/>
          <w:sz w:val="22"/>
          <w:szCs w:val="22"/>
        </w:rPr>
        <w:t xml:space="preserve"> </w:t>
      </w:r>
      <w:r w:rsidR="00751FD4" w:rsidRPr="00DB7ED5">
        <w:rPr>
          <w:b/>
          <w:sz w:val="22"/>
          <w:szCs w:val="22"/>
        </w:rPr>
        <w:t xml:space="preserve">Starostwa Powiatowego w Grudziądzu, przy ul. </w:t>
      </w:r>
      <w:proofErr w:type="spellStart"/>
      <w:r w:rsidR="00751FD4" w:rsidRPr="00DB7ED5">
        <w:rPr>
          <w:b/>
          <w:sz w:val="22"/>
          <w:szCs w:val="22"/>
        </w:rPr>
        <w:t>Małomłyńskiej</w:t>
      </w:r>
      <w:proofErr w:type="spellEnd"/>
      <w:r w:rsidR="00751FD4" w:rsidRPr="00DB7ED5">
        <w:rPr>
          <w:b/>
          <w:sz w:val="22"/>
          <w:szCs w:val="22"/>
        </w:rPr>
        <w:t xml:space="preserve"> 1</w:t>
      </w:r>
      <w:r w:rsidR="00751FD4" w:rsidRPr="00EA5ED2">
        <w:rPr>
          <w:bCs/>
          <w:sz w:val="22"/>
          <w:szCs w:val="22"/>
        </w:rPr>
        <w:t>”</w:t>
      </w:r>
      <w:r w:rsidR="00EA5ED2">
        <w:rPr>
          <w:bCs/>
          <w:sz w:val="22"/>
          <w:szCs w:val="22"/>
        </w:rPr>
        <w:t xml:space="preserve">, </w:t>
      </w:r>
      <w:r w:rsidRPr="006C0F56">
        <w:rPr>
          <w:szCs w:val="24"/>
        </w:rPr>
        <w:t>zwane dalej „robotami”</w:t>
      </w:r>
      <w:r>
        <w:rPr>
          <w:szCs w:val="24"/>
        </w:rPr>
        <w:t xml:space="preserve">, </w:t>
      </w:r>
    </w:p>
    <w:p w14:paraId="1A5C186C" w14:textId="0F5A2CEB" w:rsidR="00974996" w:rsidRPr="00157310" w:rsidRDefault="00157310" w:rsidP="00157310">
      <w:pPr>
        <w:pStyle w:val="Akapitzlist"/>
        <w:keepNext/>
        <w:numPr>
          <w:ilvl w:val="0"/>
          <w:numId w:val="8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przedmiot umowy określony w ust. 1  składa się zakres robót według opisu przedmiotu zamówienia zawartego w zapytaniu ofertowym.</w:t>
      </w:r>
    </w:p>
    <w:p w14:paraId="5A2199F6" w14:textId="1A011146" w:rsidR="00974996" w:rsidRPr="00126ABB" w:rsidRDefault="00A27B54" w:rsidP="00114DFF">
      <w:pPr>
        <w:pStyle w:val="Akapitzlist"/>
        <w:keepNext/>
        <w:numPr>
          <w:ilvl w:val="0"/>
          <w:numId w:val="8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bCs/>
          <w:sz w:val="22"/>
          <w:szCs w:val="22"/>
        </w:rPr>
      </w:pPr>
      <w:r>
        <w:rPr>
          <w:rFonts w:eastAsia="Lucida Sans Unicode"/>
          <w:szCs w:val="24"/>
        </w:rPr>
        <w:t xml:space="preserve">Strony ustalają, że </w:t>
      </w:r>
      <w:r w:rsidR="00974996">
        <w:rPr>
          <w:rFonts w:eastAsia="Lucida Sans Unicode"/>
          <w:szCs w:val="24"/>
        </w:rPr>
        <w:t>roboty zostaną wykonane przez Wykonawcę zgodnie z opisem przedmiotu zamówienia,</w:t>
      </w:r>
      <w:r w:rsidR="00B97B37">
        <w:rPr>
          <w:rFonts w:eastAsia="Lucida Sans Unicode"/>
          <w:szCs w:val="24"/>
        </w:rPr>
        <w:t xml:space="preserve"> </w:t>
      </w:r>
      <w:r w:rsidR="00974996">
        <w:rPr>
          <w:rFonts w:eastAsia="Lucida Sans Unicode"/>
          <w:szCs w:val="24"/>
        </w:rPr>
        <w:t>z zasadami wiedzy technicznej i sztuki budowlanej z obowiązującymi normami technicznymi</w:t>
      </w:r>
      <w:r w:rsidR="00E72740">
        <w:rPr>
          <w:rFonts w:eastAsia="Lucida Sans Unicode"/>
          <w:szCs w:val="24"/>
        </w:rPr>
        <w:t xml:space="preserve"> i</w:t>
      </w:r>
      <w:r w:rsidR="00974996">
        <w:rPr>
          <w:rFonts w:eastAsia="Lucida Sans Unicode"/>
          <w:szCs w:val="24"/>
        </w:rPr>
        <w:t xml:space="preserve"> technologicznymi, standardami zabezpieczenia i bezpieczeństwa</w:t>
      </w:r>
      <w:r w:rsidR="00B97B37">
        <w:rPr>
          <w:rFonts w:eastAsia="Lucida Sans Unicode"/>
          <w:szCs w:val="24"/>
        </w:rPr>
        <w:t xml:space="preserve"> p.poż. i BHP, przepisami prawa oraz złożoną ofertą</w:t>
      </w:r>
      <w:r w:rsidR="00087AFA">
        <w:rPr>
          <w:rFonts w:eastAsia="Lucida Sans Unicode"/>
          <w:szCs w:val="24"/>
        </w:rPr>
        <w:t xml:space="preserve"> z dnia………………….</w:t>
      </w:r>
      <w:r w:rsidR="00B97B37">
        <w:rPr>
          <w:rFonts w:eastAsia="Lucida Sans Unicode"/>
          <w:szCs w:val="24"/>
        </w:rPr>
        <w:t>.</w:t>
      </w:r>
    </w:p>
    <w:p w14:paraId="561C4B15" w14:textId="36006B8B" w:rsidR="00974996" w:rsidRDefault="00974996" w:rsidP="00B97B37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eastAsia="Lucida Sans Unicode"/>
        </w:rPr>
      </w:pPr>
      <w:r>
        <w:rPr>
          <w:rFonts w:eastAsia="Lucida Sans Unicode"/>
        </w:rPr>
        <w:t>Wykonawca oświadcz</w:t>
      </w:r>
      <w:r w:rsidR="00B97B37">
        <w:rPr>
          <w:rFonts w:eastAsia="Lucida Sans Unicode"/>
        </w:rPr>
        <w:t>a, że zapoznał się z opisem przedmiotu zamówienia</w:t>
      </w:r>
      <w:r>
        <w:rPr>
          <w:rFonts w:eastAsia="Lucida Sans Unicode"/>
        </w:rPr>
        <w:t xml:space="preserve">. Ponadto Wykonawca oświadcza, że  uwzględnił wszystkie koszty związane z wykonaniem przedmiotu umowy. Wykonawca dokonał oględzin nieruchomości, na której będą prowadzone  roboty </w:t>
      </w:r>
      <w:r w:rsidR="00087AFA">
        <w:rPr>
          <w:rFonts w:eastAsia="Lucida Sans Unicode"/>
        </w:rPr>
        <w:t xml:space="preserve">                         </w:t>
      </w:r>
      <w:r>
        <w:rPr>
          <w:rFonts w:eastAsia="Lucida Sans Unicode"/>
        </w:rPr>
        <w:t>i stwierdza, że położenie nieruchomości, dojazd do nieruchomości, panujące na ni</w:t>
      </w:r>
      <w:r w:rsidR="00A27B54">
        <w:rPr>
          <w:rFonts w:eastAsia="Lucida Sans Unicode"/>
        </w:rPr>
        <w:t xml:space="preserve">ej warunki, </w:t>
      </w:r>
      <w:r>
        <w:rPr>
          <w:rFonts w:eastAsia="Lucida Sans Unicode"/>
        </w:rPr>
        <w:t>umożliwiają rozpoczęcie i zakończenie robót zgodnie z terminem określonym w niniejszej umowie.</w:t>
      </w:r>
    </w:p>
    <w:p w14:paraId="167940DE" w14:textId="74719708" w:rsidR="00974996" w:rsidRPr="00BD7D38" w:rsidRDefault="00974996" w:rsidP="00114DFF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eastAsia="Lucida Sans Unicode"/>
        </w:rPr>
      </w:pPr>
      <w:r>
        <w:rPr>
          <w:szCs w:val="24"/>
        </w:rPr>
        <w:t>Wykonawca ma obowiązek  powiadomienia Zamawiającego o okolicznościach</w:t>
      </w:r>
      <w:r w:rsidR="00645414">
        <w:rPr>
          <w:szCs w:val="24"/>
        </w:rPr>
        <w:t>,</w:t>
      </w:r>
      <w:r>
        <w:rPr>
          <w:szCs w:val="24"/>
        </w:rPr>
        <w:t xml:space="preserve"> które mogą niesprzyjająco wpłynąć na  terminy lub prawidłowość realizacji umowy.</w:t>
      </w:r>
    </w:p>
    <w:p w14:paraId="44BA4F21" w14:textId="77777777" w:rsidR="00BD7D38" w:rsidRPr="00BD7D38" w:rsidRDefault="00BD7D38" w:rsidP="00114DFF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szCs w:val="24"/>
        </w:rPr>
      </w:pPr>
      <w:r>
        <w:rPr>
          <w:bCs/>
          <w:szCs w:val="24"/>
        </w:rPr>
        <w:t xml:space="preserve">Roboty  prowadzone będą w czynnym budynku Starostwa Powiatowego w Grudziądzu,                    ul. </w:t>
      </w:r>
      <w:proofErr w:type="spellStart"/>
      <w:r>
        <w:rPr>
          <w:bCs/>
          <w:szCs w:val="24"/>
        </w:rPr>
        <w:t>Małomłyńska</w:t>
      </w:r>
      <w:proofErr w:type="spellEnd"/>
      <w:r>
        <w:rPr>
          <w:bCs/>
          <w:szCs w:val="24"/>
        </w:rPr>
        <w:t xml:space="preserve"> 1. </w:t>
      </w:r>
    </w:p>
    <w:p w14:paraId="3A7A6D98" w14:textId="77777777" w:rsidR="00BD7D38" w:rsidRDefault="00BD7D38" w:rsidP="00114DFF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szCs w:val="24"/>
        </w:rPr>
      </w:pPr>
      <w:r w:rsidRPr="00FE57E3">
        <w:rPr>
          <w:szCs w:val="24"/>
        </w:rPr>
        <w:t>Wszelkie roboty związane z prawidłowym wykonaniem przedmiotu zamówienia  muszą być ta</w:t>
      </w:r>
      <w:r>
        <w:rPr>
          <w:szCs w:val="24"/>
        </w:rPr>
        <w:t>k zorganizowane przez Wykonawcę</w:t>
      </w:r>
      <w:r w:rsidRPr="00FE57E3">
        <w:rPr>
          <w:szCs w:val="24"/>
        </w:rPr>
        <w:t xml:space="preserve">, aby nie utrudniały działalności Starostwa Powiatowego w Grudziądzu. </w:t>
      </w:r>
    </w:p>
    <w:p w14:paraId="05CB3A70" w14:textId="77777777" w:rsidR="003A63AC" w:rsidRDefault="00BD7D38" w:rsidP="00B97B37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szCs w:val="24"/>
        </w:rPr>
      </w:pPr>
      <w:r w:rsidRPr="00EC4D26">
        <w:rPr>
          <w:szCs w:val="24"/>
        </w:rPr>
        <w:lastRenderedPageBreak/>
        <w:t xml:space="preserve">W związku z przeprowadzaniem robót w obiekcie użytkowym, należy zachować szczególną ostrożność i zminimalizować uciążliwości związane z przeprowadzanymi pracami. Wykonawca winien zapewnić szczególne bezpieczeństwo interesantom i pracownikom Starostwa Powiatowego w Grudziądzu. </w:t>
      </w:r>
    </w:p>
    <w:p w14:paraId="608D8279" w14:textId="77777777" w:rsidR="00BD7D38" w:rsidRPr="00EB587E" w:rsidRDefault="00BD7D38" w:rsidP="00A27B54">
      <w:pPr>
        <w:pStyle w:val="Akapitzlist"/>
        <w:tabs>
          <w:tab w:val="left" w:pos="0"/>
          <w:tab w:val="left" w:pos="284"/>
        </w:tabs>
        <w:ind w:left="0"/>
        <w:jc w:val="both"/>
        <w:rPr>
          <w:rFonts w:eastAsia="Lucida Sans Unicode"/>
        </w:rPr>
      </w:pPr>
    </w:p>
    <w:p w14:paraId="2FD3471B" w14:textId="77777777" w:rsidR="00974996" w:rsidRDefault="00974996" w:rsidP="009F5471">
      <w:pPr>
        <w:tabs>
          <w:tab w:val="left" w:pos="0"/>
        </w:tabs>
        <w:jc w:val="both"/>
        <w:rPr>
          <w:rFonts w:eastAsia="Lucida Sans Unicode"/>
          <w:bCs/>
        </w:rPr>
      </w:pPr>
    </w:p>
    <w:p w14:paraId="575BA6E8" w14:textId="7A7F3C0F" w:rsidR="00974996" w:rsidRDefault="00974996" w:rsidP="00A27B54">
      <w:pPr>
        <w:tabs>
          <w:tab w:val="left" w:pos="0"/>
        </w:tabs>
        <w:ind w:left="3540"/>
        <w:jc w:val="both"/>
        <w:rPr>
          <w:rFonts w:eastAsia="Lucida Sans Unicode"/>
          <w:b/>
          <w:bCs/>
        </w:rPr>
      </w:pPr>
      <w:r w:rsidRPr="0009318E">
        <w:rPr>
          <w:rFonts w:eastAsia="Lucida Sans Unicode"/>
          <w:b/>
          <w:bCs/>
        </w:rPr>
        <w:t>§</w:t>
      </w:r>
      <w:r w:rsidR="00645414">
        <w:rPr>
          <w:rFonts w:eastAsia="Lucida Sans Unicode"/>
          <w:b/>
          <w:bCs/>
        </w:rPr>
        <w:t xml:space="preserve"> </w:t>
      </w:r>
      <w:r w:rsidRPr="0009318E">
        <w:rPr>
          <w:rFonts w:eastAsia="Lucida Sans Unicode"/>
          <w:b/>
          <w:bCs/>
        </w:rPr>
        <w:t>3</w:t>
      </w:r>
      <w:r w:rsidR="00645414">
        <w:rPr>
          <w:rFonts w:eastAsia="Lucida Sans Unicode"/>
          <w:b/>
          <w:bCs/>
        </w:rPr>
        <w:t>.</w:t>
      </w:r>
      <w:r>
        <w:rPr>
          <w:rFonts w:eastAsia="Lucida Sans Unicode"/>
          <w:b/>
          <w:bCs/>
        </w:rPr>
        <w:t xml:space="preserve"> Termin</w:t>
      </w:r>
      <w:r w:rsidRPr="00606B42">
        <w:rPr>
          <w:rFonts w:eastAsia="Lucida Sans Unicode"/>
          <w:b/>
          <w:bCs/>
        </w:rPr>
        <w:t xml:space="preserve"> realizacji umowy</w:t>
      </w:r>
    </w:p>
    <w:p w14:paraId="721EF2C9" w14:textId="77777777" w:rsidR="00974996" w:rsidRPr="00606B42" w:rsidRDefault="00974996" w:rsidP="00A27B54">
      <w:pPr>
        <w:tabs>
          <w:tab w:val="left" w:pos="0"/>
        </w:tabs>
        <w:jc w:val="both"/>
        <w:rPr>
          <w:rFonts w:eastAsia="Lucida Sans Unicode"/>
          <w:b/>
          <w:bCs/>
        </w:rPr>
      </w:pPr>
    </w:p>
    <w:p w14:paraId="2855076D" w14:textId="195F46B0" w:rsidR="00974996" w:rsidRDefault="009E57A6" w:rsidP="00A27B54">
      <w:pPr>
        <w:pStyle w:val="NormalnyWeb"/>
        <w:tabs>
          <w:tab w:val="left" w:pos="0"/>
          <w:tab w:val="left" w:pos="8460"/>
          <w:tab w:val="left" w:pos="10065"/>
        </w:tabs>
        <w:spacing w:before="0" w:beforeAutospacing="0" w:after="0" w:afterAutospacing="0"/>
        <w:rPr>
          <w:b/>
        </w:rPr>
      </w:pPr>
      <w:r w:rsidRPr="00515D99">
        <w:t xml:space="preserve">Termin </w:t>
      </w:r>
      <w:r>
        <w:t>realizacji zamówienia: do dnia</w:t>
      </w:r>
      <w:r w:rsidR="00B97B37">
        <w:rPr>
          <w:b/>
        </w:rPr>
        <w:t xml:space="preserve"> </w:t>
      </w:r>
      <w:r w:rsidR="00E545F3">
        <w:rPr>
          <w:b/>
        </w:rPr>
        <w:t>31</w:t>
      </w:r>
      <w:r w:rsidR="00087AFA">
        <w:rPr>
          <w:b/>
        </w:rPr>
        <w:t xml:space="preserve"> sierpnia</w:t>
      </w:r>
      <w:r w:rsidR="00B97B37">
        <w:rPr>
          <w:b/>
        </w:rPr>
        <w:t xml:space="preserve"> 2020</w:t>
      </w:r>
      <w:r w:rsidRPr="009D51F5">
        <w:rPr>
          <w:b/>
        </w:rPr>
        <w:t xml:space="preserve"> r.</w:t>
      </w:r>
    </w:p>
    <w:p w14:paraId="610AA48E" w14:textId="77777777" w:rsidR="005269DD" w:rsidRPr="005269DD" w:rsidRDefault="005269DD" w:rsidP="00A27B54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Lucida Sans Unicode"/>
          <w:bCs/>
        </w:rPr>
      </w:pPr>
      <w:r w:rsidRPr="005269DD">
        <w:rPr>
          <w:rFonts w:eastAsia="Lucida Sans Unicode"/>
          <w:bCs/>
        </w:rPr>
        <w:t>Za datę  wykonania zamówienia, przyjmuje się datę zakończenia wszystkich prac związanych</w:t>
      </w:r>
      <w:r w:rsidR="00B97B37">
        <w:rPr>
          <w:rFonts w:eastAsia="Lucida Sans Unicode"/>
          <w:bCs/>
        </w:rPr>
        <w:t xml:space="preserve"> z wykonaniem przedmiotu umowy.</w:t>
      </w:r>
    </w:p>
    <w:p w14:paraId="7057D21F" w14:textId="77777777" w:rsidR="005269DD" w:rsidRDefault="005269DD" w:rsidP="00A27B54">
      <w:pPr>
        <w:pStyle w:val="NormalnyWeb"/>
        <w:tabs>
          <w:tab w:val="left" w:pos="0"/>
          <w:tab w:val="left" w:pos="8460"/>
          <w:tab w:val="left" w:pos="10065"/>
        </w:tabs>
        <w:spacing w:before="0" w:beforeAutospacing="0" w:after="0" w:afterAutospacing="0"/>
        <w:ind w:left="720"/>
        <w:rPr>
          <w:b/>
        </w:rPr>
      </w:pPr>
    </w:p>
    <w:p w14:paraId="7424D6BC" w14:textId="77777777" w:rsidR="009E57A6" w:rsidRPr="00FA3C3A" w:rsidRDefault="009E57A6" w:rsidP="00A27B54">
      <w:pPr>
        <w:pStyle w:val="NormalnyWeb"/>
        <w:tabs>
          <w:tab w:val="left" w:pos="0"/>
          <w:tab w:val="left" w:pos="8460"/>
          <w:tab w:val="left" w:pos="10065"/>
        </w:tabs>
        <w:spacing w:before="0" w:beforeAutospacing="0" w:after="0" w:afterAutospacing="0"/>
        <w:ind w:left="720"/>
        <w:rPr>
          <w:bCs/>
        </w:rPr>
      </w:pPr>
    </w:p>
    <w:p w14:paraId="444EE4A8" w14:textId="77777777" w:rsidR="00974996" w:rsidRDefault="00974996" w:rsidP="00A27B54">
      <w:pPr>
        <w:tabs>
          <w:tab w:val="left" w:pos="0"/>
        </w:tabs>
        <w:jc w:val="center"/>
        <w:rPr>
          <w:rFonts w:eastAsia="Lucida Sans Unicode"/>
          <w:b/>
          <w:bCs/>
        </w:rPr>
      </w:pPr>
      <w:r w:rsidRPr="00606B42">
        <w:rPr>
          <w:rFonts w:eastAsia="Lucida Sans Unicode"/>
          <w:b/>
          <w:bCs/>
        </w:rPr>
        <w:t xml:space="preserve">§ </w:t>
      </w:r>
      <w:r w:rsidR="009E57A6">
        <w:rPr>
          <w:rFonts w:eastAsia="Lucida Sans Unicode"/>
          <w:b/>
          <w:bCs/>
        </w:rPr>
        <w:t>4</w:t>
      </w:r>
      <w:r w:rsidRPr="00606B42">
        <w:rPr>
          <w:rFonts w:eastAsia="Lucida Sans Unicode"/>
          <w:b/>
          <w:bCs/>
        </w:rPr>
        <w:t xml:space="preserve">. </w:t>
      </w:r>
      <w:r>
        <w:rPr>
          <w:rFonts w:eastAsia="Lucida Sans Unicode"/>
          <w:b/>
          <w:bCs/>
        </w:rPr>
        <w:t>W</w:t>
      </w:r>
      <w:r w:rsidRPr="00606B42">
        <w:rPr>
          <w:rFonts w:eastAsia="Lucida Sans Unicode"/>
          <w:b/>
          <w:bCs/>
        </w:rPr>
        <w:t>ynagrodzenie</w:t>
      </w:r>
    </w:p>
    <w:p w14:paraId="21A6CC56" w14:textId="77777777" w:rsidR="00974996" w:rsidRPr="00606B42" w:rsidRDefault="00974996" w:rsidP="00A27B54">
      <w:pPr>
        <w:tabs>
          <w:tab w:val="left" w:pos="0"/>
        </w:tabs>
        <w:ind w:left="3600"/>
        <w:jc w:val="both"/>
        <w:rPr>
          <w:rFonts w:eastAsia="Lucida Sans Unicode"/>
          <w:b/>
          <w:bCs/>
        </w:rPr>
      </w:pPr>
    </w:p>
    <w:p w14:paraId="16F9C7C7" w14:textId="77777777" w:rsidR="00C01D36" w:rsidRDefault="00C01D36" w:rsidP="00114DFF">
      <w:pPr>
        <w:pStyle w:val="Tekstpodstawowywcity2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142" w:firstLine="142"/>
        <w:jc w:val="both"/>
        <w:rPr>
          <w:szCs w:val="24"/>
        </w:rPr>
      </w:pPr>
      <w:r>
        <w:rPr>
          <w:szCs w:val="24"/>
        </w:rPr>
        <w:t xml:space="preserve">  Za wykonanie robót objętych umową Zamawiający zapłaci Wykonawcy wynagrodzenie ryczałtowe w wysokości ____________ zł netto, co wraz z należnym podatkiem VAT wg stawki ___ % stanowi kwotę brutto _______ zł (słownie: __________________________ ___________________ złotych), zgodnie z wybraną ofertą.</w:t>
      </w:r>
    </w:p>
    <w:p w14:paraId="0771CA2E" w14:textId="77777777" w:rsidR="00C01D36" w:rsidRDefault="00C01D36" w:rsidP="00114DFF">
      <w:pPr>
        <w:pStyle w:val="Tekstpodstawowywcity2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142" w:firstLine="142"/>
        <w:jc w:val="both"/>
        <w:rPr>
          <w:szCs w:val="24"/>
        </w:rPr>
      </w:pPr>
      <w:r>
        <w:rPr>
          <w:szCs w:val="24"/>
        </w:rPr>
        <w:t xml:space="preserve"> Kwota określona w ust. 1 zawiera wszystkie koszty związane z wykonaniem przedmiotu zamówienia.</w:t>
      </w:r>
    </w:p>
    <w:p w14:paraId="3365F29F" w14:textId="77777777" w:rsidR="00C01D36" w:rsidRDefault="00C01D36" w:rsidP="00114DFF">
      <w:pPr>
        <w:pStyle w:val="Tekstpodstawowywcity2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142" w:firstLine="142"/>
        <w:jc w:val="both"/>
        <w:rPr>
          <w:szCs w:val="24"/>
        </w:rPr>
      </w:pPr>
      <w:r>
        <w:rPr>
          <w:szCs w:val="24"/>
        </w:rPr>
        <w:t xml:space="preserve"> Wynagrodzenie będzie płatne na podstawie faktury</w:t>
      </w:r>
      <w:r w:rsidRPr="00493BE0">
        <w:rPr>
          <w:szCs w:val="24"/>
        </w:rPr>
        <w:t xml:space="preserve"> wystawionej </w:t>
      </w:r>
      <w:r>
        <w:rPr>
          <w:szCs w:val="24"/>
        </w:rPr>
        <w:t xml:space="preserve">przez wykonawcę </w:t>
      </w:r>
      <w:r w:rsidRPr="00493BE0">
        <w:rPr>
          <w:szCs w:val="24"/>
        </w:rPr>
        <w:t xml:space="preserve">po zakończeniu </w:t>
      </w:r>
      <w:r>
        <w:rPr>
          <w:szCs w:val="24"/>
        </w:rPr>
        <w:t xml:space="preserve"> robót.</w:t>
      </w:r>
    </w:p>
    <w:p w14:paraId="6919822B" w14:textId="77777777" w:rsidR="00974996" w:rsidRDefault="002A0493" w:rsidP="00114DFF">
      <w:pPr>
        <w:pStyle w:val="Tekstpodstawowywcity2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142" w:firstLine="142"/>
        <w:jc w:val="both"/>
        <w:rPr>
          <w:szCs w:val="24"/>
        </w:rPr>
      </w:pPr>
      <w:r w:rsidRPr="00C01D36">
        <w:rPr>
          <w:szCs w:val="24"/>
        </w:rPr>
        <w:t>Podstawą do wystawienia faktury będzie protokół odbioru końcowego robót podp</w:t>
      </w:r>
      <w:r w:rsidR="00B97B37">
        <w:rPr>
          <w:szCs w:val="24"/>
        </w:rPr>
        <w:t>isany przez strony umowy</w:t>
      </w:r>
      <w:r w:rsidRPr="00C01D36">
        <w:rPr>
          <w:szCs w:val="24"/>
        </w:rPr>
        <w:t>.</w:t>
      </w:r>
    </w:p>
    <w:p w14:paraId="12A3A59C" w14:textId="77777777" w:rsidR="00974996" w:rsidRPr="00C01D36" w:rsidRDefault="00974996" w:rsidP="00114DFF">
      <w:pPr>
        <w:pStyle w:val="Tekstpodstawowywcity2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142" w:firstLine="142"/>
        <w:jc w:val="both"/>
        <w:rPr>
          <w:szCs w:val="24"/>
        </w:rPr>
      </w:pPr>
      <w:r w:rsidRPr="00C01D36">
        <w:rPr>
          <w:rFonts w:eastAsia="Lucida Sans Unicode"/>
        </w:rPr>
        <w:t>Faktury należy wystawić na:</w:t>
      </w:r>
    </w:p>
    <w:p w14:paraId="2B14FA0F" w14:textId="77777777" w:rsidR="008324A6" w:rsidRPr="008324A6" w:rsidRDefault="008324A6" w:rsidP="008324A6">
      <w:pPr>
        <w:keepLines/>
        <w:autoSpaceDE w:val="0"/>
        <w:autoSpaceDN w:val="0"/>
        <w:adjustRightInd w:val="0"/>
        <w:spacing w:line="240" w:lineRule="atLeast"/>
        <w:ind w:right="195"/>
        <w:jc w:val="both"/>
        <w:rPr>
          <w:b/>
          <w:color w:val="000000"/>
        </w:rPr>
      </w:pPr>
      <w:r w:rsidRPr="008324A6">
        <w:rPr>
          <w:b/>
          <w:color w:val="000000"/>
        </w:rPr>
        <w:t>Nabywca:</w:t>
      </w:r>
    </w:p>
    <w:p w14:paraId="5EC9E79D" w14:textId="7E2FF997" w:rsidR="00974996" w:rsidRPr="00BA50DD" w:rsidRDefault="00974996" w:rsidP="00A27B54">
      <w:pPr>
        <w:widowControl w:val="0"/>
        <w:tabs>
          <w:tab w:val="left" w:pos="0"/>
          <w:tab w:val="left" w:pos="142"/>
          <w:tab w:val="left" w:pos="284"/>
        </w:tabs>
        <w:suppressAutoHyphens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Powiat Grudziądzki </w:t>
      </w:r>
    </w:p>
    <w:p w14:paraId="02C76DE5" w14:textId="77777777" w:rsidR="00974996" w:rsidRPr="00BA50DD" w:rsidRDefault="00974996" w:rsidP="00A27B54">
      <w:pPr>
        <w:widowControl w:val="0"/>
        <w:tabs>
          <w:tab w:val="left" w:pos="0"/>
          <w:tab w:val="left" w:pos="142"/>
          <w:tab w:val="left" w:pos="284"/>
        </w:tabs>
        <w:suppressAutoHyphens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ul. </w:t>
      </w:r>
      <w:proofErr w:type="spellStart"/>
      <w:r>
        <w:rPr>
          <w:rFonts w:eastAsia="Lucida Sans Unicode"/>
          <w:b/>
        </w:rPr>
        <w:t>Małomłyńska</w:t>
      </w:r>
      <w:proofErr w:type="spellEnd"/>
      <w:r>
        <w:rPr>
          <w:rFonts w:eastAsia="Lucida Sans Unicode"/>
          <w:b/>
        </w:rPr>
        <w:t xml:space="preserve"> 1                            </w:t>
      </w:r>
    </w:p>
    <w:p w14:paraId="37CFA755" w14:textId="77777777" w:rsidR="00974996" w:rsidRPr="00BA50DD" w:rsidRDefault="00974996" w:rsidP="00A27B54">
      <w:pPr>
        <w:widowControl w:val="0"/>
        <w:tabs>
          <w:tab w:val="left" w:pos="0"/>
          <w:tab w:val="left" w:pos="142"/>
          <w:tab w:val="left" w:pos="284"/>
        </w:tabs>
        <w:suppressAutoHyphens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86 – 300 </w:t>
      </w:r>
      <w:proofErr w:type="spellStart"/>
      <w:r>
        <w:rPr>
          <w:rFonts w:eastAsia="Lucida Sans Unicode"/>
          <w:b/>
        </w:rPr>
        <w:t>Grudziadz</w:t>
      </w:r>
      <w:proofErr w:type="spellEnd"/>
    </w:p>
    <w:p w14:paraId="34534A1D" w14:textId="77777777" w:rsidR="00974996" w:rsidRDefault="00974996" w:rsidP="00A27B54">
      <w:pPr>
        <w:widowControl w:val="0"/>
        <w:tabs>
          <w:tab w:val="left" w:pos="0"/>
          <w:tab w:val="left" w:pos="142"/>
          <w:tab w:val="left" w:pos="284"/>
        </w:tabs>
        <w:suppressAutoHyphens/>
        <w:ind w:left="-142" w:firstLine="142"/>
        <w:jc w:val="both"/>
        <w:rPr>
          <w:rFonts w:eastAsia="Lucida Sans Unicode"/>
          <w:b/>
        </w:rPr>
      </w:pPr>
      <w:r w:rsidRPr="00BA50DD">
        <w:rPr>
          <w:rFonts w:eastAsia="Lucida Sans Unicode"/>
          <w:b/>
        </w:rPr>
        <w:t xml:space="preserve">NIP </w:t>
      </w:r>
      <w:r>
        <w:rPr>
          <w:rFonts w:eastAsia="Lucida Sans Unicode"/>
          <w:b/>
        </w:rPr>
        <w:t>876-24-10-290</w:t>
      </w:r>
    </w:p>
    <w:p w14:paraId="7A4F0A08" w14:textId="77777777" w:rsidR="00B00433" w:rsidRDefault="00B00433" w:rsidP="00A27B54">
      <w:pPr>
        <w:widowControl w:val="0"/>
        <w:tabs>
          <w:tab w:val="left" w:pos="0"/>
          <w:tab w:val="left" w:pos="142"/>
          <w:tab w:val="left" w:pos="284"/>
        </w:tabs>
        <w:suppressAutoHyphens/>
        <w:ind w:left="-142" w:firstLine="142"/>
        <w:jc w:val="both"/>
        <w:rPr>
          <w:rFonts w:eastAsia="Lucida Sans Unicode"/>
          <w:b/>
        </w:rPr>
      </w:pPr>
    </w:p>
    <w:p w14:paraId="4540CA65" w14:textId="77777777" w:rsidR="00B00433" w:rsidRDefault="00B00433" w:rsidP="00A27B54">
      <w:pPr>
        <w:widowControl w:val="0"/>
        <w:tabs>
          <w:tab w:val="left" w:pos="0"/>
          <w:tab w:val="left" w:pos="142"/>
          <w:tab w:val="left" w:pos="284"/>
        </w:tabs>
        <w:suppressAutoHyphens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Odbiorca: Starostwo Powiatowe w Grudziądzu</w:t>
      </w:r>
    </w:p>
    <w:p w14:paraId="61A15756" w14:textId="77777777" w:rsidR="00B00433" w:rsidRDefault="00B00433" w:rsidP="00A27B54">
      <w:pPr>
        <w:widowControl w:val="0"/>
        <w:tabs>
          <w:tab w:val="left" w:pos="0"/>
          <w:tab w:val="left" w:pos="142"/>
          <w:tab w:val="left" w:pos="284"/>
        </w:tabs>
        <w:suppressAutoHyphens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ul. </w:t>
      </w:r>
      <w:proofErr w:type="spellStart"/>
      <w:r>
        <w:rPr>
          <w:rFonts w:eastAsia="Lucida Sans Unicode"/>
          <w:b/>
        </w:rPr>
        <w:t>Małomłyńska</w:t>
      </w:r>
      <w:proofErr w:type="spellEnd"/>
      <w:r>
        <w:rPr>
          <w:rFonts w:eastAsia="Lucida Sans Unicode"/>
          <w:b/>
        </w:rPr>
        <w:t xml:space="preserve"> 1</w:t>
      </w:r>
    </w:p>
    <w:p w14:paraId="05A0657F" w14:textId="77777777" w:rsidR="00B00433" w:rsidRDefault="00B00433" w:rsidP="00A27B54">
      <w:pPr>
        <w:widowControl w:val="0"/>
        <w:tabs>
          <w:tab w:val="left" w:pos="0"/>
          <w:tab w:val="left" w:pos="142"/>
          <w:tab w:val="left" w:pos="284"/>
        </w:tabs>
        <w:suppressAutoHyphens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86 – 300 Grudziądz</w:t>
      </w:r>
    </w:p>
    <w:p w14:paraId="75627826" w14:textId="77777777" w:rsidR="00A053FF" w:rsidRPr="00A053FF" w:rsidRDefault="00A053FF" w:rsidP="003A63AC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</w:tabs>
        <w:suppressAutoHyphens/>
        <w:ind w:left="0" w:firstLine="0"/>
        <w:jc w:val="both"/>
        <w:rPr>
          <w:rFonts w:eastAsia="Lucida Sans Unicode"/>
        </w:rPr>
      </w:pPr>
      <w:r w:rsidRPr="00A053FF">
        <w:t xml:space="preserve"> Wynagrodzenie, o którym mowa w ust. 1 płatne będzie przelewem na konto Wykonawcy prowadzone przez ……………….. o n</w:t>
      </w:r>
      <w:r>
        <w:t xml:space="preserve">umerze ………………… </w:t>
      </w:r>
      <w:r w:rsidRPr="006A59F6">
        <w:t>w  terminie 14 dni od</w:t>
      </w:r>
      <w:r w:rsidRPr="00A053FF">
        <w:t xml:space="preserve"> dostarczenia do siedziby Zamawiającego faktur</w:t>
      </w:r>
      <w:r>
        <w:t>y.</w:t>
      </w:r>
    </w:p>
    <w:p w14:paraId="5DA840CA" w14:textId="77777777" w:rsidR="00A053FF" w:rsidRPr="00A053FF" w:rsidRDefault="00A053FF" w:rsidP="003A63AC">
      <w:pPr>
        <w:numPr>
          <w:ilvl w:val="0"/>
          <w:numId w:val="1"/>
        </w:numPr>
        <w:tabs>
          <w:tab w:val="left" w:pos="-4111"/>
          <w:tab w:val="left" w:pos="0"/>
          <w:tab w:val="left" w:pos="284"/>
        </w:tabs>
        <w:ind w:left="0" w:firstLine="0"/>
        <w:jc w:val="both"/>
      </w:pPr>
      <w:r w:rsidRPr="00515D99">
        <w:t>Za datę zapłaty faktury przyjmuje się datę obciążenia rachunku bankowego Zamawiającego.</w:t>
      </w:r>
    </w:p>
    <w:p w14:paraId="1ACA704F" w14:textId="77777777" w:rsidR="00A053FF" w:rsidRPr="00A053FF" w:rsidRDefault="00A053FF" w:rsidP="003A63AC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</w:tabs>
        <w:suppressAutoHyphens/>
        <w:ind w:left="0" w:firstLine="0"/>
        <w:jc w:val="both"/>
        <w:rPr>
          <w:rFonts w:eastAsia="Lucida Sans Unicode"/>
        </w:rPr>
      </w:pPr>
      <w:r w:rsidRPr="00A053FF">
        <w:t>Wynagrodzenie, o którym mowa w ust. 1 jest wynagrodzeniem ryczałtowym</w:t>
      </w:r>
      <w:r>
        <w:t>.</w:t>
      </w:r>
    </w:p>
    <w:p w14:paraId="634341E4" w14:textId="77777777" w:rsidR="00D43767" w:rsidRDefault="00D43767" w:rsidP="00D43767">
      <w:pPr>
        <w:numPr>
          <w:ilvl w:val="0"/>
          <w:numId w:val="1"/>
        </w:numPr>
        <w:tabs>
          <w:tab w:val="num" w:pos="142"/>
          <w:tab w:val="left" w:pos="284"/>
        </w:tabs>
        <w:ind w:left="142" w:hanging="142"/>
        <w:jc w:val="both"/>
      </w:pPr>
      <w:r w:rsidRPr="00392919">
        <w:t xml:space="preserve">Wynagrodzenie zostanie zapłacone przelewem na </w:t>
      </w:r>
      <w:r w:rsidRPr="00287033">
        <w:rPr>
          <w:iCs/>
        </w:rPr>
        <w:t>wskazany przez Wykonawcę firmowy rachunek bankowy</w:t>
      </w:r>
      <w:r>
        <w:rPr>
          <w:iCs/>
        </w:rPr>
        <w:t xml:space="preserve"> zgłoszony do „białej listy”</w:t>
      </w:r>
      <w:r w:rsidRPr="00287033">
        <w:rPr>
          <w:iCs/>
        </w:rPr>
        <w:t xml:space="preserve">, do którego </w:t>
      </w:r>
      <w:r>
        <w:rPr>
          <w:iCs/>
        </w:rPr>
        <w:t>p</w:t>
      </w:r>
      <w:r w:rsidRPr="00287033">
        <w:rPr>
          <w:iCs/>
        </w:rPr>
        <w:t>rowadz</w:t>
      </w:r>
      <w:r>
        <w:rPr>
          <w:iCs/>
        </w:rPr>
        <w:t xml:space="preserve">one jest </w:t>
      </w:r>
      <w:r w:rsidRPr="00287033">
        <w:rPr>
          <w:iCs/>
        </w:rPr>
        <w:t>subkonto</w:t>
      </w:r>
      <w:r>
        <w:rPr>
          <w:iCs/>
        </w:rPr>
        <w:t xml:space="preserve"> VAT</w:t>
      </w:r>
      <w:r w:rsidRPr="00392919">
        <w:t>.</w:t>
      </w:r>
    </w:p>
    <w:p w14:paraId="2643B4B3" w14:textId="77777777" w:rsidR="00D43767" w:rsidRDefault="00D43767" w:rsidP="00D43767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2564FB"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  <w:r>
        <w:t>.</w:t>
      </w:r>
    </w:p>
    <w:p w14:paraId="0E780DF3" w14:textId="77777777" w:rsidR="00D43767" w:rsidRPr="00392919" w:rsidRDefault="00D43767" w:rsidP="00D43767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</w:pPr>
      <w:r w:rsidRPr="0082523D">
        <w:t>Cesja, przelew lub czynność wywołująca podobne skutki, dokonan</w:t>
      </w:r>
      <w:r>
        <w:t>e</w:t>
      </w:r>
      <w:r w:rsidRPr="0082523D">
        <w:t xml:space="preserve"> bez pisemnej zgody Zamawiającego, </w:t>
      </w:r>
      <w:r>
        <w:t>są</w:t>
      </w:r>
      <w:r w:rsidRPr="0082523D">
        <w:t xml:space="preserve"> w</w:t>
      </w:r>
      <w:r>
        <w:t>zględem</w:t>
      </w:r>
      <w:r w:rsidRPr="0082523D">
        <w:t xml:space="preserve"> Zamawiającego </w:t>
      </w:r>
      <w:r w:rsidRPr="00B311CE">
        <w:t>bezskuteczne</w:t>
      </w:r>
      <w:r>
        <w:t>.</w:t>
      </w:r>
    </w:p>
    <w:p w14:paraId="2EBBCB5E" w14:textId="77777777" w:rsidR="00D43767" w:rsidRDefault="00D43767" w:rsidP="00D43767">
      <w:pPr>
        <w:tabs>
          <w:tab w:val="left" w:pos="284"/>
        </w:tabs>
        <w:ind w:left="142"/>
        <w:jc w:val="both"/>
      </w:pPr>
    </w:p>
    <w:p w14:paraId="75758F71" w14:textId="118716A9" w:rsidR="00974996" w:rsidRDefault="00974996" w:rsidP="00A27B54">
      <w:pPr>
        <w:tabs>
          <w:tab w:val="left" w:pos="0"/>
        </w:tabs>
        <w:jc w:val="both"/>
        <w:rPr>
          <w:rFonts w:eastAsia="Lucida Sans Unicode"/>
        </w:rPr>
      </w:pPr>
    </w:p>
    <w:p w14:paraId="067D0E2A" w14:textId="77777777" w:rsidR="00645414" w:rsidRPr="00606B42" w:rsidRDefault="00645414" w:rsidP="00A27B54">
      <w:pPr>
        <w:tabs>
          <w:tab w:val="left" w:pos="0"/>
        </w:tabs>
        <w:jc w:val="both"/>
        <w:rPr>
          <w:rFonts w:eastAsia="Lucida Sans Unicode"/>
        </w:rPr>
      </w:pPr>
    </w:p>
    <w:p w14:paraId="3A0CC807" w14:textId="5BFE3B18" w:rsidR="00974996" w:rsidRDefault="00974996" w:rsidP="00A27B54">
      <w:pPr>
        <w:tabs>
          <w:tab w:val="left" w:pos="0"/>
        </w:tabs>
        <w:jc w:val="both"/>
        <w:rPr>
          <w:rFonts w:eastAsia="Lucida Sans Unicode"/>
          <w:b/>
          <w:bCs/>
        </w:rPr>
      </w:pPr>
      <w:r w:rsidRPr="00606B42">
        <w:rPr>
          <w:rFonts w:eastAsia="Lucida Sans Unicode"/>
        </w:rPr>
        <w:lastRenderedPageBreak/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="00A32536">
        <w:rPr>
          <w:rFonts w:eastAsia="Lucida Sans Unicode"/>
          <w:b/>
          <w:bCs/>
        </w:rPr>
        <w:t xml:space="preserve"> § 5</w:t>
      </w:r>
      <w:r w:rsidRPr="00606B42">
        <w:rPr>
          <w:rFonts w:eastAsia="Lucida Sans Unicode"/>
          <w:b/>
          <w:bCs/>
        </w:rPr>
        <w:t xml:space="preserve">. </w:t>
      </w:r>
      <w:r>
        <w:rPr>
          <w:rFonts w:eastAsia="Lucida Sans Unicode"/>
          <w:b/>
          <w:bCs/>
        </w:rPr>
        <w:t>O</w:t>
      </w:r>
      <w:r w:rsidRPr="00606B42">
        <w:rPr>
          <w:rFonts w:eastAsia="Lucida Sans Unicode"/>
          <w:b/>
          <w:bCs/>
        </w:rPr>
        <w:t>bowiązki stron</w:t>
      </w:r>
    </w:p>
    <w:p w14:paraId="432DF5CA" w14:textId="77777777" w:rsidR="00645414" w:rsidRPr="00606B42" w:rsidRDefault="00645414" w:rsidP="00A27B54">
      <w:pPr>
        <w:tabs>
          <w:tab w:val="left" w:pos="0"/>
        </w:tabs>
        <w:jc w:val="both"/>
        <w:rPr>
          <w:rFonts w:eastAsia="Lucida Sans Unicode"/>
          <w:b/>
          <w:bCs/>
        </w:rPr>
      </w:pPr>
    </w:p>
    <w:p w14:paraId="176296A0" w14:textId="77777777" w:rsidR="00974996" w:rsidRPr="00606B42" w:rsidRDefault="00974996" w:rsidP="00645414">
      <w:pPr>
        <w:widowControl w:val="0"/>
        <w:numPr>
          <w:ilvl w:val="0"/>
          <w:numId w:val="2"/>
        </w:numPr>
        <w:tabs>
          <w:tab w:val="clear" w:pos="360"/>
          <w:tab w:val="left" w:pos="0"/>
          <w:tab w:val="left" w:pos="284"/>
        </w:tabs>
        <w:suppressAutoHyphens/>
        <w:ind w:left="0" w:firstLine="0"/>
        <w:jc w:val="both"/>
        <w:rPr>
          <w:rFonts w:eastAsia="Lucida Sans Unicode"/>
        </w:rPr>
      </w:pPr>
      <w:r>
        <w:rPr>
          <w:rFonts w:eastAsia="Lucida Sans Unicode"/>
        </w:rPr>
        <w:t>Z</w:t>
      </w:r>
      <w:r w:rsidRPr="00606B42">
        <w:rPr>
          <w:rFonts w:eastAsia="Lucida Sans Unicode"/>
        </w:rPr>
        <w:t>amawiający zobowiązany jest do:</w:t>
      </w:r>
    </w:p>
    <w:p w14:paraId="3C39490C" w14:textId="77777777" w:rsidR="00974996" w:rsidRPr="00C25247" w:rsidRDefault="00974996" w:rsidP="00645414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</w:pPr>
      <w:r w:rsidRPr="00C25247">
        <w:rPr>
          <w:rFonts w:eastAsia="Lucida Sans Unicode"/>
        </w:rPr>
        <w:t>protokolarnego przekazania terenu budowy w terminie do 3 dni od daty podpisania umowy</w:t>
      </w:r>
      <w:r w:rsidR="00A32536">
        <w:rPr>
          <w:rFonts w:eastAsia="Lucida Sans Unicode"/>
        </w:rPr>
        <w:t>,</w:t>
      </w:r>
    </w:p>
    <w:p w14:paraId="7CB431CA" w14:textId="77777777" w:rsidR="00974996" w:rsidRPr="00C25247" w:rsidRDefault="00974996" w:rsidP="00645414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</w:pPr>
      <w:r w:rsidRPr="00C25247">
        <w:rPr>
          <w:rFonts w:eastAsia="Lucida Sans Unicode"/>
        </w:rPr>
        <w:t>odbioru przedmiotu umowy</w:t>
      </w:r>
      <w:r w:rsidR="00C25247">
        <w:rPr>
          <w:rFonts w:eastAsia="Lucida Sans Unicode"/>
        </w:rPr>
        <w:t>.</w:t>
      </w:r>
    </w:p>
    <w:p w14:paraId="27E709D2" w14:textId="77777777" w:rsidR="00B00433" w:rsidRPr="00284B38" w:rsidRDefault="009E57A6" w:rsidP="00114DFF">
      <w:pPr>
        <w:pStyle w:val="Akapitzlist"/>
        <w:numPr>
          <w:ilvl w:val="0"/>
          <w:numId w:val="2"/>
        </w:numPr>
        <w:tabs>
          <w:tab w:val="clear" w:pos="360"/>
          <w:tab w:val="left" w:pos="0"/>
          <w:tab w:val="left" w:pos="284"/>
        </w:tabs>
        <w:ind w:left="0" w:firstLine="0"/>
      </w:pPr>
      <w:r w:rsidRPr="00284B38">
        <w:t>Wykonawca zobowiązany jest do:</w:t>
      </w:r>
    </w:p>
    <w:p w14:paraId="65708571" w14:textId="533D7BBC" w:rsidR="009E57A6" w:rsidRPr="00284B38" w:rsidRDefault="009E57A6" w:rsidP="00114DFF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</w:pPr>
      <w:r w:rsidRPr="00284B38">
        <w:t>wykonania przedmiotu umowy zgodnie z zasadami wiedzy technicznej i przepisami prawa;</w:t>
      </w:r>
    </w:p>
    <w:p w14:paraId="28BC3D2F" w14:textId="77777777" w:rsidR="009E57A6" w:rsidRPr="00284B38" w:rsidRDefault="009E57A6" w:rsidP="00114DFF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</w:pPr>
      <w:r w:rsidRPr="00284B38">
        <w:t>protokolarnego przejęcia terenu budowy;</w:t>
      </w:r>
    </w:p>
    <w:p w14:paraId="5883F496" w14:textId="77777777" w:rsidR="009E57A6" w:rsidRPr="00284B38" w:rsidRDefault="009E57A6" w:rsidP="00114DFF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</w:pPr>
      <w:r w:rsidRPr="00284B38">
        <w:t>zabezpieczenia terenu budowy z zachowaniem najwyższej staranności;</w:t>
      </w:r>
    </w:p>
    <w:p w14:paraId="594B0764" w14:textId="77777777" w:rsidR="009E57A6" w:rsidRPr="00284B38" w:rsidRDefault="009E57A6" w:rsidP="00A32536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</w:pPr>
      <w:r w:rsidRPr="00284B38">
        <w:t>pełnego ubezpieczenia budowy</w:t>
      </w:r>
      <w:r w:rsidR="00A32536">
        <w:t>;</w:t>
      </w:r>
    </w:p>
    <w:p w14:paraId="2E676C8F" w14:textId="77777777" w:rsidR="009E57A6" w:rsidRPr="00284B38" w:rsidRDefault="009E57A6" w:rsidP="00114DFF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</w:pPr>
      <w:r w:rsidRPr="00284B38">
        <w:t>dbania o należyty porządek na terenie budowy;</w:t>
      </w:r>
    </w:p>
    <w:p w14:paraId="50BC6CA2" w14:textId="77777777" w:rsidR="00C25247" w:rsidRDefault="009E57A6" w:rsidP="00114DFF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</w:pPr>
      <w:r w:rsidRPr="00284B38">
        <w:t>przerwania robót na żądanie Zamawiającego oraz zabezpieczenia wykonania robót przed ich zniszczeniem;</w:t>
      </w:r>
    </w:p>
    <w:p w14:paraId="67A07604" w14:textId="175CE29C" w:rsidR="009E57A6" w:rsidRDefault="009E57A6" w:rsidP="00114DFF">
      <w:pPr>
        <w:numPr>
          <w:ilvl w:val="0"/>
          <w:numId w:val="17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284B38">
        <w:t>zgłoszenia przedmiotu umowy do odbioru końcowego, uczestniczenia w czynnościach odbioru i zapewnie</w:t>
      </w:r>
      <w:r w:rsidR="00C25247">
        <w:t xml:space="preserve">nie usunięcia stwierdzonych wad. </w:t>
      </w:r>
      <w:r w:rsidR="00C25247" w:rsidRPr="00C25247">
        <w:rPr>
          <w:szCs w:val="24"/>
        </w:rPr>
        <w:t>Wraz ze zgłoszeniem zakończenia robót,  Wykonawca złoży w formie trwale spiętej wszelkie dokumenty związane z wykonanym przedmiotem zamówienia m.in.: dokumenty potwierdzające jakość materiałów i urządzeń użytych do wykonania przedmiotu zamówienia</w:t>
      </w:r>
      <w:r w:rsidR="00087AFA">
        <w:rPr>
          <w:szCs w:val="24"/>
        </w:rPr>
        <w:t>;</w:t>
      </w:r>
      <w:r w:rsidR="009F5471">
        <w:rPr>
          <w:szCs w:val="24"/>
        </w:rPr>
        <w:t xml:space="preserve"> </w:t>
      </w:r>
    </w:p>
    <w:p w14:paraId="11DC5843" w14:textId="77777777" w:rsidR="009E57A6" w:rsidRDefault="009E57A6" w:rsidP="00114DFF">
      <w:pPr>
        <w:numPr>
          <w:ilvl w:val="0"/>
          <w:numId w:val="17"/>
        </w:numPr>
        <w:tabs>
          <w:tab w:val="left" w:pos="0"/>
          <w:tab w:val="left" w:pos="426"/>
        </w:tabs>
        <w:ind w:left="0" w:firstLine="0"/>
        <w:jc w:val="both"/>
      </w:pPr>
      <w:r>
        <w:t>zastosowania materiałów odpowiadających co do jakości i właściwości wymaganiom wyrobów dopuszczonych do obrotu i stosowania w budownictwie określonym w ustawie Prawo budowlane;</w:t>
      </w:r>
    </w:p>
    <w:p w14:paraId="4D32CFE4" w14:textId="77777777" w:rsidR="00974996" w:rsidRPr="00D31423" w:rsidRDefault="00B25500" w:rsidP="00D31423">
      <w:pPr>
        <w:pStyle w:val="Akapitzlist"/>
        <w:numPr>
          <w:ilvl w:val="0"/>
          <w:numId w:val="2"/>
        </w:numPr>
        <w:tabs>
          <w:tab w:val="clear" w:pos="360"/>
          <w:tab w:val="num" w:pos="0"/>
          <w:tab w:val="left" w:pos="284"/>
        </w:tabs>
        <w:ind w:left="0" w:firstLine="0"/>
        <w:jc w:val="both"/>
      </w:pPr>
      <w:r w:rsidRPr="00515D99">
        <w:t>Wykonawca bierze na siebie pełną odpowiedzialność za właściwe wykonanie robót, zapewnienie warunków bezpieczeństwa</w:t>
      </w:r>
      <w:r>
        <w:t xml:space="preserve">, </w:t>
      </w:r>
      <w:r w:rsidRPr="00B25500">
        <w:rPr>
          <w:color w:val="000000"/>
        </w:rPr>
        <w:t>szkody oraz następstwa nieszczęśliwych wypadków pracowników i osób trzecich, powstałe w związku z prowadzonymi robotami.</w:t>
      </w:r>
      <w:r>
        <w:t xml:space="preserve"> Po zakończeniu robót Wykonawca uporządkuje teren budowy w terminie nie późniejszym niż termin odbioru końcowego.</w:t>
      </w:r>
    </w:p>
    <w:p w14:paraId="315E3798" w14:textId="77777777" w:rsidR="00C13DB1" w:rsidRDefault="00C13DB1" w:rsidP="00A27B54">
      <w:pPr>
        <w:tabs>
          <w:tab w:val="left" w:pos="0"/>
          <w:tab w:val="left" w:pos="720"/>
        </w:tabs>
        <w:jc w:val="center"/>
        <w:rPr>
          <w:rFonts w:eastAsia="Lucida Sans Unicode"/>
          <w:b/>
          <w:bCs/>
        </w:rPr>
      </w:pPr>
    </w:p>
    <w:p w14:paraId="06878CED" w14:textId="553B19B4" w:rsidR="00974996" w:rsidRPr="00606B42" w:rsidRDefault="001E57B7" w:rsidP="00A27B54">
      <w:pPr>
        <w:tabs>
          <w:tab w:val="left" w:pos="0"/>
          <w:tab w:val="left" w:pos="720"/>
        </w:tabs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§ 6</w:t>
      </w:r>
      <w:r w:rsidR="00645414">
        <w:rPr>
          <w:rFonts w:eastAsia="Lucida Sans Unicode"/>
          <w:b/>
          <w:bCs/>
        </w:rPr>
        <w:t>.</w:t>
      </w:r>
      <w:r>
        <w:rPr>
          <w:rFonts w:eastAsia="Lucida Sans Unicode"/>
          <w:b/>
          <w:bCs/>
        </w:rPr>
        <w:t xml:space="preserve"> </w:t>
      </w:r>
      <w:r w:rsidR="00974996">
        <w:rPr>
          <w:rFonts w:eastAsia="Lucida Sans Unicode"/>
          <w:b/>
          <w:bCs/>
        </w:rPr>
        <w:t>O</w:t>
      </w:r>
      <w:r w:rsidR="00974996" w:rsidRPr="00606B42">
        <w:rPr>
          <w:rFonts w:eastAsia="Lucida Sans Unicode"/>
          <w:b/>
          <w:bCs/>
        </w:rPr>
        <w:t>dbiór robót</w:t>
      </w:r>
    </w:p>
    <w:p w14:paraId="1936173F" w14:textId="77777777" w:rsidR="00974996" w:rsidRDefault="00974996" w:rsidP="00A5275E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Lucida Sans Unicode"/>
        </w:rPr>
      </w:pPr>
    </w:p>
    <w:p w14:paraId="4B2699BD" w14:textId="77777777" w:rsidR="005269DD" w:rsidRPr="005269DD" w:rsidRDefault="005269DD" w:rsidP="00114DFF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eastAsia="Lucida Sans Unicode"/>
          <w:szCs w:val="24"/>
        </w:rPr>
      </w:pPr>
      <w:r w:rsidRPr="005269DD">
        <w:rPr>
          <w:szCs w:val="24"/>
        </w:rPr>
        <w:t>Przedmiotem odbioru końcowego jest przedmiot umowy.</w:t>
      </w:r>
    </w:p>
    <w:p w14:paraId="22E4B6F0" w14:textId="4AEC2079" w:rsidR="00C13DB1" w:rsidRPr="00087AFA" w:rsidRDefault="005269DD" w:rsidP="00087AFA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eastAsia="Lucida Sans Unicode"/>
          <w:szCs w:val="24"/>
        </w:rPr>
      </w:pPr>
      <w:r w:rsidRPr="00087AFA">
        <w:rPr>
          <w:szCs w:val="24"/>
        </w:rPr>
        <w:t xml:space="preserve">Razem z wnioskiem o dokonaniu odbioru końcowego Wykonawca przedłoży dokumenty </w:t>
      </w:r>
      <w:r w:rsidR="00087AFA">
        <w:rPr>
          <w:szCs w:val="24"/>
        </w:rPr>
        <w:t xml:space="preserve">                    </w:t>
      </w:r>
      <w:r w:rsidRPr="00087AFA">
        <w:rPr>
          <w:szCs w:val="24"/>
        </w:rPr>
        <w:t xml:space="preserve">o których mowa w </w:t>
      </w:r>
      <w:r w:rsidR="008A50BB" w:rsidRPr="00087AFA">
        <w:rPr>
          <w:rFonts w:eastAsia="Lucida Sans Unicode"/>
          <w:bCs/>
          <w:szCs w:val="24"/>
        </w:rPr>
        <w:t xml:space="preserve">§ </w:t>
      </w:r>
      <w:r w:rsidR="00087AFA" w:rsidRPr="00087AFA">
        <w:rPr>
          <w:rFonts w:eastAsia="Lucida Sans Unicode"/>
          <w:bCs/>
          <w:szCs w:val="24"/>
        </w:rPr>
        <w:t>5</w:t>
      </w:r>
      <w:r w:rsidR="008A50BB" w:rsidRPr="00087AFA">
        <w:rPr>
          <w:rFonts w:eastAsia="Lucida Sans Unicode"/>
          <w:bCs/>
          <w:szCs w:val="24"/>
        </w:rPr>
        <w:t xml:space="preserve"> ust. 1 pkt. </w:t>
      </w:r>
      <w:r w:rsidR="00087AFA" w:rsidRPr="00087AFA">
        <w:rPr>
          <w:rFonts w:eastAsia="Lucida Sans Unicode"/>
          <w:bCs/>
          <w:szCs w:val="24"/>
        </w:rPr>
        <w:t>7</w:t>
      </w:r>
      <w:r w:rsidRPr="00087AFA">
        <w:rPr>
          <w:rFonts w:eastAsia="Lucida Sans Unicode"/>
          <w:bCs/>
          <w:szCs w:val="24"/>
        </w:rPr>
        <w:t xml:space="preserve"> niniejszej umowy.</w:t>
      </w:r>
    </w:p>
    <w:p w14:paraId="3B4ACF68" w14:textId="5755E7A1" w:rsidR="005269DD" w:rsidRPr="005269DD" w:rsidRDefault="005269DD" w:rsidP="00087AFA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eastAsia="Lucida Sans Unicode"/>
          <w:szCs w:val="24"/>
        </w:rPr>
      </w:pPr>
      <w:r w:rsidRPr="005269DD">
        <w:rPr>
          <w:szCs w:val="24"/>
        </w:rPr>
        <w:t>Jeżeli Zamawiający uzna, że roboty zostały zakończone i nie będzie miał zastrzeżeń,</w:t>
      </w:r>
      <w:r w:rsidR="00645414">
        <w:rPr>
          <w:szCs w:val="24"/>
        </w:rPr>
        <w:t xml:space="preserve"> </w:t>
      </w:r>
      <w:r w:rsidRPr="005269DD">
        <w:rPr>
          <w:szCs w:val="24"/>
        </w:rPr>
        <w:t>co do kompletności i prawidłowości dokumentów odbiorowych, w porozumieniu z Wykonawcą, wyznaczy datę odbioru końcowego robót.</w:t>
      </w:r>
    </w:p>
    <w:p w14:paraId="4003A7CA" w14:textId="15A3F225" w:rsidR="005269DD" w:rsidRPr="005269DD" w:rsidRDefault="005269DD" w:rsidP="00114DFF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eastAsia="Lucida Sans Unicode"/>
          <w:szCs w:val="24"/>
        </w:rPr>
      </w:pPr>
      <w:r w:rsidRPr="005269DD">
        <w:rPr>
          <w:szCs w:val="24"/>
        </w:rPr>
        <w:t>Jeżeli Zamawiający stwierdzi, że roboty nie zostały zakończone lub będzie miał</w:t>
      </w:r>
      <w:r w:rsidR="001E57B7">
        <w:rPr>
          <w:szCs w:val="24"/>
        </w:rPr>
        <w:t xml:space="preserve"> </w:t>
      </w:r>
      <w:r w:rsidRPr="005269DD">
        <w:rPr>
          <w:szCs w:val="24"/>
        </w:rPr>
        <w:t xml:space="preserve">zastrzeżenia co do kompletności i prawidłowości dokumentów odbiorowych, w porozumieniu </w:t>
      </w:r>
      <w:r w:rsidR="00087AFA">
        <w:rPr>
          <w:szCs w:val="24"/>
        </w:rPr>
        <w:t xml:space="preserve">                                          </w:t>
      </w:r>
      <w:r w:rsidRPr="005269DD">
        <w:rPr>
          <w:szCs w:val="24"/>
        </w:rPr>
        <w:t>z Wykonawcą</w:t>
      </w:r>
      <w:r w:rsidR="00087AFA">
        <w:rPr>
          <w:szCs w:val="24"/>
        </w:rPr>
        <w:t xml:space="preserve"> </w:t>
      </w:r>
      <w:r w:rsidRPr="005269DD">
        <w:rPr>
          <w:szCs w:val="24"/>
        </w:rPr>
        <w:t>wyznaczy termin ponownego złożenia przez Wykonawcę</w:t>
      </w:r>
      <w:r w:rsidR="00645414">
        <w:rPr>
          <w:szCs w:val="24"/>
        </w:rPr>
        <w:t xml:space="preserve"> </w:t>
      </w:r>
      <w:r w:rsidRPr="005269DD">
        <w:rPr>
          <w:szCs w:val="24"/>
        </w:rPr>
        <w:t>wniosku o dokonanie odbioru końcowego.</w:t>
      </w:r>
    </w:p>
    <w:p w14:paraId="6748D682" w14:textId="77777777" w:rsidR="001E57B7" w:rsidRPr="001E57B7" w:rsidRDefault="005269DD" w:rsidP="00114DFF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eastAsia="Lucida Sans Unicode"/>
          <w:szCs w:val="24"/>
        </w:rPr>
      </w:pPr>
      <w:r w:rsidRPr="001E57B7">
        <w:rPr>
          <w:szCs w:val="24"/>
        </w:rPr>
        <w:t>Podstawą powiadomienia przez Wykonawcę o gotowości do odbioru końcowego, będzie</w:t>
      </w:r>
      <w:r w:rsidR="001E57B7" w:rsidRPr="001E57B7">
        <w:rPr>
          <w:szCs w:val="24"/>
        </w:rPr>
        <w:t xml:space="preserve"> </w:t>
      </w:r>
      <w:r w:rsidRPr="001E57B7">
        <w:rPr>
          <w:szCs w:val="24"/>
        </w:rPr>
        <w:t>zakończenie r</w:t>
      </w:r>
      <w:r w:rsidR="001E57B7">
        <w:rPr>
          <w:szCs w:val="24"/>
        </w:rPr>
        <w:t>obót będących przedmiotem umowy.</w:t>
      </w:r>
    </w:p>
    <w:p w14:paraId="705A292B" w14:textId="77777777" w:rsidR="005269DD" w:rsidRPr="001E57B7" w:rsidRDefault="005269DD" w:rsidP="00114DFF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eastAsia="Lucida Sans Unicode"/>
          <w:szCs w:val="24"/>
        </w:rPr>
      </w:pPr>
      <w:r w:rsidRPr="001E57B7">
        <w:rPr>
          <w:szCs w:val="24"/>
        </w:rPr>
        <w:t>Zamawiający dokona odbioru końcowego robót i sporządzi protokół z przyjęcia robót</w:t>
      </w:r>
      <w:r w:rsidR="001E57B7">
        <w:rPr>
          <w:szCs w:val="24"/>
        </w:rPr>
        <w:t xml:space="preserve"> </w:t>
      </w:r>
      <w:r w:rsidRPr="001E57B7">
        <w:rPr>
          <w:szCs w:val="24"/>
        </w:rPr>
        <w:t>w terminie 7 dni od spełnienia wymagań określonych w ust. 3 lub 4.</w:t>
      </w:r>
    </w:p>
    <w:p w14:paraId="4DEA3EB2" w14:textId="77777777" w:rsidR="005269DD" w:rsidRPr="005269DD" w:rsidRDefault="005269DD" w:rsidP="00114DFF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eastAsia="Lucida Sans Unicode"/>
          <w:szCs w:val="24"/>
        </w:rPr>
      </w:pPr>
      <w:r w:rsidRPr="005269DD">
        <w:rPr>
          <w:szCs w:val="24"/>
        </w:rPr>
        <w:t>Jeżeli w toku czynności odbiorowy</w:t>
      </w:r>
      <w:r w:rsidR="005F4CFE">
        <w:rPr>
          <w:szCs w:val="24"/>
        </w:rPr>
        <w:t xml:space="preserve">ch zostaną stwierdzone wady, to Zamawiającemu </w:t>
      </w:r>
      <w:r w:rsidRPr="005269DD">
        <w:rPr>
          <w:szCs w:val="24"/>
        </w:rPr>
        <w:t>przysługują następujące uprawnienia:</w:t>
      </w:r>
    </w:p>
    <w:p w14:paraId="2E74180B" w14:textId="77777777" w:rsidR="005269DD" w:rsidRPr="005269DD" w:rsidRDefault="005269DD" w:rsidP="00A5275E">
      <w:pPr>
        <w:widowControl w:val="0"/>
        <w:tabs>
          <w:tab w:val="num" w:pos="0"/>
          <w:tab w:val="left" w:pos="720"/>
        </w:tabs>
        <w:suppressAutoHyphens/>
        <w:jc w:val="both"/>
        <w:rPr>
          <w:szCs w:val="24"/>
        </w:rPr>
      </w:pPr>
      <w:r w:rsidRPr="005269DD">
        <w:rPr>
          <w:szCs w:val="24"/>
        </w:rPr>
        <w:t>1) jeżeli wady nadają się do usunięcia, może odmówić odbioru do czasu usunięcia wad;</w:t>
      </w:r>
    </w:p>
    <w:p w14:paraId="36CB2E9F" w14:textId="77777777" w:rsidR="005269DD" w:rsidRPr="005269DD" w:rsidRDefault="005269DD" w:rsidP="00A5275E">
      <w:pPr>
        <w:widowControl w:val="0"/>
        <w:tabs>
          <w:tab w:val="num" w:pos="0"/>
          <w:tab w:val="left" w:pos="720"/>
        </w:tabs>
        <w:suppressAutoHyphens/>
        <w:jc w:val="both"/>
        <w:rPr>
          <w:szCs w:val="24"/>
        </w:rPr>
      </w:pPr>
      <w:r w:rsidRPr="005269DD">
        <w:rPr>
          <w:szCs w:val="24"/>
        </w:rPr>
        <w:t>2) jeżeli wady nie nadają się do usunięcia to:</w:t>
      </w:r>
    </w:p>
    <w:p w14:paraId="2BC84E53" w14:textId="77777777" w:rsidR="005269DD" w:rsidRPr="005269DD" w:rsidRDefault="005269DD" w:rsidP="00A5275E">
      <w:pPr>
        <w:widowControl w:val="0"/>
        <w:tabs>
          <w:tab w:val="num" w:pos="0"/>
          <w:tab w:val="left" w:pos="720"/>
        </w:tabs>
        <w:suppressAutoHyphens/>
        <w:jc w:val="both"/>
        <w:rPr>
          <w:szCs w:val="24"/>
        </w:rPr>
      </w:pPr>
      <w:r w:rsidRPr="005269DD">
        <w:rPr>
          <w:szCs w:val="24"/>
        </w:rPr>
        <w:t>a) jeżeli nie uniemożliwiają one użytkowania przedmiotu odbioru zgodniez przeznaczeniem, Zamawiający może obniżyć odpowiednio wynagrodzenie;</w:t>
      </w:r>
    </w:p>
    <w:p w14:paraId="3E718159" w14:textId="4D8D2312" w:rsidR="005269DD" w:rsidRPr="005269DD" w:rsidRDefault="005269DD" w:rsidP="00A5275E">
      <w:pPr>
        <w:widowControl w:val="0"/>
        <w:tabs>
          <w:tab w:val="num" w:pos="0"/>
          <w:tab w:val="left" w:pos="720"/>
        </w:tabs>
        <w:suppressAutoHyphens/>
        <w:jc w:val="both"/>
        <w:rPr>
          <w:szCs w:val="24"/>
        </w:rPr>
      </w:pPr>
      <w:r w:rsidRPr="005269DD">
        <w:rPr>
          <w:szCs w:val="24"/>
        </w:rPr>
        <w:t>b) jeżeli wady uniemożliwiają użytkowanie zgodnie z przeznaczeniem, Zamawiający może</w:t>
      </w:r>
      <w:r w:rsidR="00645414">
        <w:rPr>
          <w:szCs w:val="24"/>
        </w:rPr>
        <w:t xml:space="preserve"> </w:t>
      </w:r>
      <w:r w:rsidRPr="005269DD">
        <w:rPr>
          <w:szCs w:val="24"/>
        </w:rPr>
        <w:t xml:space="preserve">odstąpić od umowy lub żądać wykonania przedmiotu odbioru po raz drugi. </w:t>
      </w:r>
    </w:p>
    <w:p w14:paraId="237BF9D7" w14:textId="3A875B22" w:rsidR="005269DD" w:rsidRPr="005269DD" w:rsidRDefault="005269DD" w:rsidP="00A5275E">
      <w:pPr>
        <w:widowControl w:val="0"/>
        <w:tabs>
          <w:tab w:val="num" w:pos="0"/>
          <w:tab w:val="left" w:pos="720"/>
        </w:tabs>
        <w:suppressAutoHyphens/>
        <w:jc w:val="both"/>
        <w:rPr>
          <w:szCs w:val="24"/>
        </w:rPr>
      </w:pPr>
      <w:r w:rsidRPr="005269DD">
        <w:rPr>
          <w:szCs w:val="24"/>
        </w:rPr>
        <w:lastRenderedPageBreak/>
        <w:t>8. Strony postanawiają, że z czynności odbioru będzie spisany protokół, zawierający</w:t>
      </w:r>
      <w:r w:rsidR="00645414">
        <w:rPr>
          <w:szCs w:val="24"/>
        </w:rPr>
        <w:t xml:space="preserve"> </w:t>
      </w:r>
      <w:r w:rsidRPr="005269DD">
        <w:rPr>
          <w:szCs w:val="24"/>
        </w:rPr>
        <w:t>wszelkie ustalenia dokonane w toku odbioru, jak też terminy wyznaczone na usunięcie</w:t>
      </w:r>
      <w:r w:rsidR="001E57B7">
        <w:rPr>
          <w:szCs w:val="24"/>
        </w:rPr>
        <w:t xml:space="preserve"> </w:t>
      </w:r>
      <w:r w:rsidRPr="005269DD">
        <w:rPr>
          <w:szCs w:val="24"/>
        </w:rPr>
        <w:t xml:space="preserve">stwierdzonych przy odbiorze wad. </w:t>
      </w:r>
    </w:p>
    <w:p w14:paraId="662C8405" w14:textId="75BFE8E9" w:rsidR="005269DD" w:rsidRPr="005269DD" w:rsidRDefault="005269DD" w:rsidP="00A5275E">
      <w:pPr>
        <w:widowControl w:val="0"/>
        <w:tabs>
          <w:tab w:val="num" w:pos="0"/>
          <w:tab w:val="left" w:pos="720"/>
        </w:tabs>
        <w:suppressAutoHyphens/>
        <w:jc w:val="both"/>
        <w:rPr>
          <w:szCs w:val="24"/>
        </w:rPr>
      </w:pPr>
      <w:r w:rsidRPr="005269DD">
        <w:rPr>
          <w:szCs w:val="24"/>
        </w:rPr>
        <w:t>9. Wykonawca zobowiązany jest do zawiadomienia Zamawiającego o usunięciu wad oraz do zaproponowania terminu odbioru zakwestionowanych uprzednio robót jako wadliwych.</w:t>
      </w:r>
      <w:r w:rsidR="00645414">
        <w:rPr>
          <w:szCs w:val="24"/>
        </w:rPr>
        <w:t xml:space="preserve"> </w:t>
      </w:r>
      <w:r w:rsidRPr="005269DD">
        <w:rPr>
          <w:szCs w:val="24"/>
        </w:rPr>
        <w:t>Usunięcie wad powinno być stwierdzone protokolarnie.</w:t>
      </w:r>
    </w:p>
    <w:p w14:paraId="54D1A8A1" w14:textId="522C3EED" w:rsidR="005269DD" w:rsidRPr="005269DD" w:rsidRDefault="005269DD" w:rsidP="00A5275E">
      <w:pPr>
        <w:widowControl w:val="0"/>
        <w:tabs>
          <w:tab w:val="num" w:pos="0"/>
          <w:tab w:val="left" w:pos="720"/>
        </w:tabs>
        <w:suppressAutoHyphens/>
        <w:jc w:val="both"/>
        <w:rPr>
          <w:szCs w:val="24"/>
        </w:rPr>
      </w:pPr>
      <w:r w:rsidRPr="005269DD">
        <w:rPr>
          <w:szCs w:val="24"/>
        </w:rPr>
        <w:t>10. O wykryciu wady w okresie gwarancji i rękojmi Zamawiający</w:t>
      </w:r>
      <w:r w:rsidR="00645414">
        <w:rPr>
          <w:szCs w:val="24"/>
        </w:rPr>
        <w:t xml:space="preserve"> </w:t>
      </w:r>
      <w:r w:rsidRPr="005269DD">
        <w:rPr>
          <w:szCs w:val="24"/>
        </w:rPr>
        <w:t>obowiązany jest</w:t>
      </w:r>
      <w:r w:rsidR="00645414">
        <w:rPr>
          <w:szCs w:val="24"/>
        </w:rPr>
        <w:t xml:space="preserve"> </w:t>
      </w:r>
      <w:r w:rsidRPr="005269DD">
        <w:rPr>
          <w:szCs w:val="24"/>
        </w:rPr>
        <w:t>zawiadomić Wykonawcę</w:t>
      </w:r>
      <w:r w:rsidR="00645414">
        <w:rPr>
          <w:szCs w:val="24"/>
        </w:rPr>
        <w:t xml:space="preserve"> </w:t>
      </w:r>
      <w:r w:rsidRPr="005269DD">
        <w:rPr>
          <w:szCs w:val="24"/>
        </w:rPr>
        <w:t>na piśmie. Istnienie wady strony potwierdzą protokolarnie,</w:t>
      </w:r>
      <w:r w:rsidR="00645414">
        <w:rPr>
          <w:szCs w:val="24"/>
        </w:rPr>
        <w:t xml:space="preserve"> </w:t>
      </w:r>
      <w:r w:rsidRPr="005269DD">
        <w:rPr>
          <w:szCs w:val="24"/>
        </w:rPr>
        <w:t xml:space="preserve">uzgadniając sposób i termin usunięcia wady. </w:t>
      </w:r>
    </w:p>
    <w:p w14:paraId="0A3F0926" w14:textId="1DFE72BA" w:rsidR="005269DD" w:rsidRPr="005269DD" w:rsidRDefault="005269DD" w:rsidP="00A665C3">
      <w:pPr>
        <w:widowControl w:val="0"/>
        <w:tabs>
          <w:tab w:val="num" w:pos="0"/>
          <w:tab w:val="left" w:pos="284"/>
        </w:tabs>
        <w:suppressAutoHyphens/>
        <w:jc w:val="both"/>
        <w:rPr>
          <w:rFonts w:eastAsia="Lucida Sans Unicode"/>
          <w:szCs w:val="24"/>
        </w:rPr>
      </w:pPr>
      <w:r w:rsidRPr="005269DD">
        <w:rPr>
          <w:szCs w:val="24"/>
        </w:rPr>
        <w:t>11. W przypadku nie usunięcia wad przez Wykonawcę w uzgodnionym terminie, wady</w:t>
      </w:r>
      <w:r w:rsidR="00645414">
        <w:rPr>
          <w:szCs w:val="24"/>
        </w:rPr>
        <w:t xml:space="preserve"> </w:t>
      </w:r>
      <w:r w:rsidRPr="005269DD">
        <w:rPr>
          <w:szCs w:val="24"/>
        </w:rPr>
        <w:t>usunie</w:t>
      </w:r>
      <w:r w:rsidR="00645414">
        <w:rPr>
          <w:szCs w:val="24"/>
        </w:rPr>
        <w:t xml:space="preserve"> </w:t>
      </w:r>
      <w:r w:rsidRPr="005269DD">
        <w:rPr>
          <w:szCs w:val="24"/>
        </w:rPr>
        <w:t>Zamawiający, obciążając pełnymi kosztami ich usunięcia Wykonawcę.</w:t>
      </w:r>
    </w:p>
    <w:p w14:paraId="2F4EB66C" w14:textId="77777777" w:rsidR="00974996" w:rsidRPr="00606B42" w:rsidRDefault="00974996" w:rsidP="005F4CFE">
      <w:pPr>
        <w:tabs>
          <w:tab w:val="num" w:pos="0"/>
          <w:tab w:val="left" w:pos="720"/>
        </w:tabs>
        <w:jc w:val="both"/>
        <w:rPr>
          <w:rFonts w:eastAsia="Lucida Sans Unicode"/>
        </w:rPr>
      </w:pPr>
    </w:p>
    <w:p w14:paraId="79B908E0" w14:textId="77777777" w:rsidR="00974996" w:rsidRDefault="00974996" w:rsidP="00A27B54">
      <w:pPr>
        <w:tabs>
          <w:tab w:val="left" w:pos="0"/>
          <w:tab w:val="left" w:pos="720"/>
        </w:tabs>
        <w:jc w:val="both"/>
        <w:rPr>
          <w:rFonts w:eastAsia="Lucida Sans Unicode"/>
          <w:b/>
          <w:bCs/>
        </w:rPr>
      </w:pP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="001E57B7">
        <w:rPr>
          <w:rFonts w:eastAsia="Lucida Sans Unicode"/>
          <w:b/>
          <w:bCs/>
        </w:rPr>
        <w:t>§ 7</w:t>
      </w:r>
      <w:r>
        <w:rPr>
          <w:rFonts w:eastAsia="Lucida Sans Unicode"/>
          <w:b/>
          <w:bCs/>
        </w:rPr>
        <w:t xml:space="preserve">. Gwarancja </w:t>
      </w:r>
    </w:p>
    <w:p w14:paraId="4A9669B1" w14:textId="77777777" w:rsidR="00974996" w:rsidRPr="00606B42" w:rsidRDefault="00974996" w:rsidP="00A27B54">
      <w:pPr>
        <w:tabs>
          <w:tab w:val="left" w:pos="0"/>
          <w:tab w:val="left" w:pos="720"/>
        </w:tabs>
        <w:jc w:val="both"/>
        <w:rPr>
          <w:rFonts w:eastAsia="Lucida Sans Unicode"/>
          <w:b/>
          <w:bCs/>
        </w:rPr>
      </w:pPr>
    </w:p>
    <w:p w14:paraId="07618FEF" w14:textId="77777777" w:rsidR="00A5275E" w:rsidRPr="00515D99" w:rsidRDefault="00A5275E" w:rsidP="00114DFF">
      <w:pPr>
        <w:pStyle w:val="Tekstpodstawowywcity"/>
        <w:numPr>
          <w:ilvl w:val="0"/>
          <w:numId w:val="31"/>
        </w:numPr>
        <w:tabs>
          <w:tab w:val="left" w:pos="-4111"/>
          <w:tab w:val="left" w:pos="284"/>
        </w:tabs>
        <w:spacing w:after="0"/>
        <w:ind w:left="0" w:firstLine="0"/>
        <w:jc w:val="both"/>
      </w:pPr>
      <w:r w:rsidRPr="00515D99">
        <w:t xml:space="preserve">Wykonawca </w:t>
      </w:r>
      <w:r w:rsidRPr="003D5907">
        <w:t>udziela</w:t>
      </w:r>
      <w:r w:rsidRPr="003D5907">
        <w:rPr>
          <w:b/>
        </w:rPr>
        <w:t xml:space="preserve"> gwarancji</w:t>
      </w:r>
      <w:r w:rsidRPr="00515D99">
        <w:t xml:space="preserve"> na przedmiot umowy na okres </w:t>
      </w:r>
      <w:r>
        <w:t>_________</w:t>
      </w:r>
      <w:r>
        <w:rPr>
          <w:b/>
        </w:rPr>
        <w:t xml:space="preserve"> miesięcy</w:t>
      </w:r>
      <w:r w:rsidRPr="00515D99">
        <w:t xml:space="preserve">. Termin gwarancji rozpoczyna swój </w:t>
      </w:r>
      <w:r w:rsidR="00C12A85">
        <w:t xml:space="preserve">bieg od daty </w:t>
      </w:r>
      <w:r w:rsidRPr="00515D99">
        <w:t>odbioru końcowego robót.</w:t>
      </w:r>
    </w:p>
    <w:p w14:paraId="44DB7521" w14:textId="77777777" w:rsidR="00A5275E" w:rsidRPr="00515D99" w:rsidRDefault="00A5275E" w:rsidP="00114DFF">
      <w:pPr>
        <w:numPr>
          <w:ilvl w:val="0"/>
          <w:numId w:val="32"/>
        </w:numPr>
        <w:tabs>
          <w:tab w:val="left" w:pos="-4111"/>
          <w:tab w:val="left" w:pos="0"/>
          <w:tab w:val="left" w:pos="284"/>
        </w:tabs>
        <w:ind w:left="0" w:firstLine="0"/>
        <w:jc w:val="both"/>
      </w:pPr>
      <w:r w:rsidRPr="00515D99">
        <w:t>Wykonawca ponosi odpowiedzialność z tytułu gwarancji za:</w:t>
      </w:r>
    </w:p>
    <w:p w14:paraId="32293A65" w14:textId="77777777" w:rsidR="00A5275E" w:rsidRPr="00515D99" w:rsidRDefault="00A5275E" w:rsidP="00114DFF">
      <w:pPr>
        <w:numPr>
          <w:ilvl w:val="0"/>
          <w:numId w:val="34"/>
        </w:numPr>
        <w:tabs>
          <w:tab w:val="left" w:pos="-4111"/>
          <w:tab w:val="left" w:pos="284"/>
          <w:tab w:val="left" w:pos="993"/>
        </w:tabs>
        <w:ind w:left="0" w:firstLine="0"/>
        <w:jc w:val="both"/>
      </w:pPr>
      <w:r>
        <w:t>w</w:t>
      </w:r>
      <w:r w:rsidRPr="00515D99">
        <w:t>ady fizyczne zmniejszające wartość użytkową, technicz</w:t>
      </w:r>
      <w:r>
        <w:t>ną, estetyczną wykonanych robót,</w:t>
      </w:r>
    </w:p>
    <w:p w14:paraId="72B21280" w14:textId="77777777" w:rsidR="00A5275E" w:rsidRPr="00515D99" w:rsidRDefault="00A5275E" w:rsidP="00114DFF">
      <w:pPr>
        <w:numPr>
          <w:ilvl w:val="0"/>
          <w:numId w:val="34"/>
        </w:numPr>
        <w:tabs>
          <w:tab w:val="left" w:pos="-4111"/>
          <w:tab w:val="left" w:pos="284"/>
          <w:tab w:val="left" w:pos="993"/>
        </w:tabs>
        <w:ind w:left="0" w:firstLine="0"/>
        <w:jc w:val="both"/>
      </w:pPr>
      <w:r>
        <w:t>u</w:t>
      </w:r>
      <w:r w:rsidRPr="00515D99">
        <w:t>sunięcie nieodpłatnie tych wad ujawnionych w okresie</w:t>
      </w:r>
      <w:r>
        <w:t xml:space="preserve"> gwarancji.</w:t>
      </w:r>
    </w:p>
    <w:p w14:paraId="347CA23A" w14:textId="77777777" w:rsidR="00F20199" w:rsidRPr="00F20199" w:rsidRDefault="00A5275E" w:rsidP="00114DFF">
      <w:pPr>
        <w:numPr>
          <w:ilvl w:val="0"/>
          <w:numId w:val="32"/>
        </w:numPr>
        <w:tabs>
          <w:tab w:val="left" w:pos="-4111"/>
          <w:tab w:val="left" w:pos="284"/>
        </w:tabs>
        <w:ind w:left="0" w:firstLine="0"/>
        <w:jc w:val="both"/>
      </w:pPr>
      <w:r w:rsidRPr="00515D99">
        <w:t>Gwarancj</w:t>
      </w:r>
      <w:r w:rsidR="00F20199">
        <w:t xml:space="preserve">ą nie są objęte wady powstałe na skutek: </w:t>
      </w:r>
    </w:p>
    <w:p w14:paraId="2C6849F0" w14:textId="77777777" w:rsidR="00F20199" w:rsidRDefault="00F20199" w:rsidP="00F20199">
      <w:pPr>
        <w:tabs>
          <w:tab w:val="left" w:pos="0"/>
        </w:tabs>
        <w:jc w:val="both"/>
      </w:pPr>
      <w:r>
        <w:t xml:space="preserve">a) siły wyższej takiej jak stan wojny, stan klęski żywiołowej itp., </w:t>
      </w:r>
    </w:p>
    <w:p w14:paraId="37E93EE0" w14:textId="77777777" w:rsidR="00F20199" w:rsidRDefault="00F20199" w:rsidP="00F20199">
      <w:pPr>
        <w:tabs>
          <w:tab w:val="left" w:pos="0"/>
        </w:tabs>
        <w:jc w:val="both"/>
      </w:pPr>
      <w:r>
        <w:t xml:space="preserve">b)  normalnego zużycia  obiektu  lub jego części, </w:t>
      </w:r>
    </w:p>
    <w:p w14:paraId="0A1DE42E" w14:textId="77777777" w:rsidR="00F20199" w:rsidRPr="00515D99" w:rsidRDefault="00F20199" w:rsidP="00F20199">
      <w:pPr>
        <w:tabs>
          <w:tab w:val="left" w:pos="0"/>
        </w:tabs>
        <w:jc w:val="both"/>
      </w:pPr>
      <w:r>
        <w:t xml:space="preserve">c) szkód wynikłych  z winy użytkownika, a szczególnie użytkowania przedmiotu gwarancji                     w sposób niezgodny z zasadami eksploatacji i użytkowania. </w:t>
      </w:r>
    </w:p>
    <w:p w14:paraId="37C77328" w14:textId="05F29117" w:rsidR="00A5275E" w:rsidRDefault="00A5275E" w:rsidP="00114DFF">
      <w:pPr>
        <w:numPr>
          <w:ilvl w:val="0"/>
          <w:numId w:val="32"/>
        </w:numPr>
        <w:tabs>
          <w:tab w:val="left" w:pos="-4111"/>
          <w:tab w:val="left" w:pos="284"/>
        </w:tabs>
        <w:ind w:left="0" w:firstLine="0"/>
        <w:jc w:val="both"/>
      </w:pPr>
      <w:r w:rsidRPr="00515D99">
        <w:t xml:space="preserve">Wszelkie zmiany i naprawy dokonane bez zgody Wykonawcy powodują utratę praw </w:t>
      </w:r>
      <w:r w:rsidR="00645414">
        <w:t xml:space="preserve">                                 </w:t>
      </w:r>
      <w:r w:rsidRPr="00515D99">
        <w:t>z gwarancji.</w:t>
      </w:r>
    </w:p>
    <w:p w14:paraId="79999314" w14:textId="77777777" w:rsidR="0055077E" w:rsidRPr="00C57F6D" w:rsidRDefault="0055077E" w:rsidP="0055077E">
      <w:pPr>
        <w:widowControl w:val="0"/>
        <w:tabs>
          <w:tab w:val="left" w:pos="284"/>
        </w:tabs>
        <w:suppressAutoHyphens/>
        <w:jc w:val="both"/>
        <w:rPr>
          <w:rFonts w:eastAsia="Lucida Sans Unicode"/>
        </w:rPr>
      </w:pPr>
    </w:p>
    <w:p w14:paraId="13AC6665" w14:textId="77777777" w:rsidR="006A59F6" w:rsidRPr="00606B42" w:rsidRDefault="006A59F6" w:rsidP="00A27B54">
      <w:pPr>
        <w:tabs>
          <w:tab w:val="left" w:pos="0"/>
          <w:tab w:val="left" w:pos="720"/>
        </w:tabs>
        <w:jc w:val="both"/>
        <w:rPr>
          <w:rFonts w:eastAsia="Lucida Sans Unicode"/>
        </w:rPr>
      </w:pPr>
    </w:p>
    <w:p w14:paraId="57E0FB8B" w14:textId="45B4C964" w:rsidR="00974996" w:rsidRDefault="00974996" w:rsidP="00A27B54">
      <w:pPr>
        <w:tabs>
          <w:tab w:val="left" w:pos="0"/>
          <w:tab w:val="left" w:pos="720"/>
        </w:tabs>
        <w:jc w:val="both"/>
        <w:rPr>
          <w:rFonts w:eastAsia="Lucida Sans Unicode"/>
          <w:b/>
          <w:bCs/>
        </w:rPr>
      </w:pP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="001E57B7">
        <w:rPr>
          <w:rFonts w:eastAsia="Lucida Sans Unicode"/>
          <w:b/>
          <w:bCs/>
        </w:rPr>
        <w:t>§ 8</w:t>
      </w:r>
      <w:r w:rsidR="00645414">
        <w:rPr>
          <w:rFonts w:eastAsia="Lucida Sans Unicode"/>
          <w:b/>
          <w:bCs/>
        </w:rPr>
        <w:t>.</w:t>
      </w:r>
      <w:r>
        <w:rPr>
          <w:rFonts w:eastAsia="Lucida Sans Unicode"/>
          <w:b/>
          <w:bCs/>
        </w:rPr>
        <w:t xml:space="preserve"> K</w:t>
      </w:r>
      <w:r w:rsidRPr="00606B42">
        <w:rPr>
          <w:rFonts w:eastAsia="Lucida Sans Unicode"/>
          <w:b/>
          <w:bCs/>
        </w:rPr>
        <w:t>ary umowne</w:t>
      </w:r>
    </w:p>
    <w:p w14:paraId="6D1EEEF1" w14:textId="77777777" w:rsidR="00974996" w:rsidRPr="00606B42" w:rsidRDefault="00974996" w:rsidP="00A27B54">
      <w:pPr>
        <w:tabs>
          <w:tab w:val="left" w:pos="0"/>
          <w:tab w:val="left" w:pos="720"/>
        </w:tabs>
        <w:jc w:val="both"/>
        <w:rPr>
          <w:rFonts w:eastAsia="Lucida Sans Unicode"/>
          <w:b/>
          <w:bCs/>
        </w:rPr>
      </w:pPr>
    </w:p>
    <w:p w14:paraId="56C17F85" w14:textId="77777777" w:rsidR="00A27B54" w:rsidRPr="00F03E61" w:rsidRDefault="00A27B54" w:rsidP="001E57B7">
      <w:pPr>
        <w:tabs>
          <w:tab w:val="left" w:pos="0"/>
          <w:tab w:val="left" w:pos="426"/>
        </w:tabs>
        <w:jc w:val="both"/>
      </w:pPr>
    </w:p>
    <w:p w14:paraId="584607C7" w14:textId="77777777" w:rsidR="001E57B7" w:rsidRPr="00F03E61" w:rsidRDefault="001E57B7" w:rsidP="001E57B7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hanging="720"/>
        <w:jc w:val="both"/>
      </w:pPr>
      <w:r>
        <w:t>S</w:t>
      </w:r>
      <w:r w:rsidRPr="00F03E61">
        <w:t>trony ustalają zabezpieczenie w formie kar umownych.</w:t>
      </w:r>
    </w:p>
    <w:p w14:paraId="11A53DCE" w14:textId="77777777" w:rsidR="00A27B54" w:rsidRPr="00515D99" w:rsidRDefault="00A27B54" w:rsidP="00114DFF">
      <w:pPr>
        <w:numPr>
          <w:ilvl w:val="0"/>
          <w:numId w:val="24"/>
        </w:numPr>
        <w:tabs>
          <w:tab w:val="left" w:pos="0"/>
          <w:tab w:val="left" w:pos="426"/>
        </w:tabs>
        <w:ind w:left="0" w:firstLine="0"/>
        <w:jc w:val="both"/>
      </w:pPr>
      <w:r w:rsidRPr="00F03E61">
        <w:t>Kary będą naliczane w następujący sposób:</w:t>
      </w:r>
    </w:p>
    <w:p w14:paraId="0B40B984" w14:textId="77777777" w:rsidR="00A27B54" w:rsidRPr="00515D99" w:rsidRDefault="00A27B54" w:rsidP="00114DFF">
      <w:pPr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426"/>
        </w:tabs>
        <w:ind w:left="0" w:firstLine="0"/>
        <w:jc w:val="both"/>
      </w:pPr>
      <w:r w:rsidRPr="00515D99">
        <w:t>Wykonawca zapłaci Zamawiające</w:t>
      </w:r>
      <w:r>
        <w:t>mu karę umowną w wysokości 0,2</w:t>
      </w:r>
      <w:r w:rsidRPr="00515D99">
        <w:t>% wynagrodzenia umownego za każdy</w:t>
      </w:r>
      <w:r>
        <w:t xml:space="preserve"> dzień opóźnienia w wykonaniu robót;</w:t>
      </w:r>
    </w:p>
    <w:p w14:paraId="4D19C0D6" w14:textId="77777777" w:rsidR="00A27B54" w:rsidRPr="00515D99" w:rsidRDefault="00A27B54" w:rsidP="00114DFF">
      <w:pPr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284"/>
        </w:tabs>
        <w:ind w:left="0" w:firstLine="0"/>
        <w:jc w:val="both"/>
      </w:pPr>
      <w:r w:rsidRPr="00515D99">
        <w:t xml:space="preserve">Wykonawca zapłaci Zamawiającemu karę umowną za </w:t>
      </w:r>
      <w:r>
        <w:t>opóźnienie</w:t>
      </w:r>
      <w:r w:rsidRPr="00515D99">
        <w:t xml:space="preserve"> w usunięciu wad i usterek stwierdzonych przy odbiorze lub w okresie gwarancy</w:t>
      </w:r>
      <w:r>
        <w:t>jnym i rękojmi w wysokości 0,2</w:t>
      </w:r>
      <w:r w:rsidRPr="00515D99">
        <w:t xml:space="preserve">% wynagrodzenia umownego, za każdy dzień </w:t>
      </w:r>
      <w:r>
        <w:t>opóźnienia</w:t>
      </w:r>
      <w:r w:rsidRPr="00515D99">
        <w:t xml:space="preserve"> w s</w:t>
      </w:r>
      <w:r>
        <w:t>tosunku do uzgodnionego terminu;</w:t>
      </w:r>
    </w:p>
    <w:p w14:paraId="7007C14F" w14:textId="77777777" w:rsidR="00A27B54" w:rsidRPr="00515D99" w:rsidRDefault="00A27B54" w:rsidP="00114DFF">
      <w:pPr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284"/>
        </w:tabs>
        <w:ind w:left="0" w:firstLine="0"/>
        <w:jc w:val="both"/>
      </w:pPr>
      <w:r w:rsidRPr="00515D99">
        <w:t>W przypadku nie usunięc</w:t>
      </w:r>
      <w:r w:rsidR="00B625B0">
        <w:t>ia wad w terminie dodatkowym, w</w:t>
      </w:r>
      <w:r w:rsidRPr="00515D99">
        <w:t>w</w:t>
      </w:r>
      <w:r w:rsidR="00B625B0">
        <w:t>.</w:t>
      </w:r>
      <w:r>
        <w:t xml:space="preserve"> kary umowne ulegają podwojeniu;</w:t>
      </w:r>
    </w:p>
    <w:p w14:paraId="748FDF4B" w14:textId="77777777" w:rsidR="00A27B54" w:rsidRPr="00515D99" w:rsidRDefault="00A27B54" w:rsidP="00114DFF">
      <w:pPr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426"/>
        </w:tabs>
        <w:ind w:left="0" w:firstLine="0"/>
        <w:jc w:val="both"/>
      </w:pPr>
      <w:r w:rsidRPr="00515D99">
        <w:t>Za odstąpienie od umowy przez Wykonawcę lub z przyczyn, za które ponosi on odpowiedzialność, Wykonawca zapłaci Zamawiającemu karę umowną w wysokości 10</w:t>
      </w:r>
      <w:r>
        <w:t>% wynagrodzenia umownego brutto;</w:t>
      </w:r>
    </w:p>
    <w:p w14:paraId="4E763A27" w14:textId="77777777" w:rsidR="00A27B54" w:rsidRPr="00515D99" w:rsidRDefault="00A27B54" w:rsidP="00114DFF">
      <w:pPr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426"/>
        </w:tabs>
        <w:ind w:left="0" w:firstLine="0"/>
        <w:jc w:val="both"/>
      </w:pPr>
      <w:r w:rsidRPr="00515D99">
        <w:t>Zamawiający zapłaci Wykonaw</w:t>
      </w:r>
      <w:r>
        <w:t>cy karę umowną w wysokości 0,2</w:t>
      </w:r>
      <w:r w:rsidRPr="00515D99">
        <w:t xml:space="preserve">% wynagrodzenia umownego za każdy dzień </w:t>
      </w:r>
      <w:r>
        <w:t>opóźnienia</w:t>
      </w:r>
      <w:r w:rsidRPr="00515D99">
        <w:t xml:space="preserve"> w przekazaniu placu budowy oraz uniemożliwienia jej rozpoczęcia lub spowodo</w:t>
      </w:r>
      <w:r>
        <w:t>wanej przerwą w wykonaniu robót;</w:t>
      </w:r>
    </w:p>
    <w:p w14:paraId="28A1D864" w14:textId="77777777" w:rsidR="00A27B54" w:rsidRDefault="00A27B54" w:rsidP="00114DFF">
      <w:pPr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426"/>
        </w:tabs>
        <w:ind w:left="0" w:firstLine="0"/>
        <w:jc w:val="both"/>
      </w:pPr>
      <w:r w:rsidRPr="00515D99">
        <w:t>Zamawiający zapłaci Wykonawcy karę umowną z tytułu odstąpienia od umowy z przyczyn niezależnych od Wykonawcy w wysokości 10% wynagrodzenia umownego</w:t>
      </w:r>
      <w:r>
        <w:t>;</w:t>
      </w:r>
    </w:p>
    <w:p w14:paraId="63F72F38" w14:textId="77777777" w:rsidR="00A27B54" w:rsidRPr="00515D99" w:rsidRDefault="00A27B54" w:rsidP="00114DFF">
      <w:pPr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426"/>
        </w:tabs>
        <w:ind w:left="0" w:firstLine="0"/>
        <w:jc w:val="both"/>
      </w:pPr>
      <w:r w:rsidRPr="00515D99">
        <w:t>Zastrzeżenie kar umownych nie pozbawia stron możliwości dochodzenia odszkodowania na zasadach prawa cywilnego, jeżeli wartość k</w:t>
      </w:r>
      <w:r>
        <w:t>ar nie pokryje powstałej szkody;</w:t>
      </w:r>
    </w:p>
    <w:p w14:paraId="1CDB6EB5" w14:textId="77777777" w:rsidR="00A27B54" w:rsidRPr="00515D99" w:rsidRDefault="00A27B54" w:rsidP="00114DFF">
      <w:pPr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426"/>
        </w:tabs>
        <w:ind w:left="0" w:firstLine="0"/>
        <w:jc w:val="both"/>
      </w:pPr>
      <w:r w:rsidRPr="00515D99">
        <w:lastRenderedPageBreak/>
        <w:t>Kara umowna powinna być zapłacona przez stronę, która naruszyła postanowienia umowy w terminie 14 dni od daty wystąpienia przez drug</w:t>
      </w:r>
      <w:r>
        <w:t>ą stronę z żądaniem jej zapłaty;</w:t>
      </w:r>
    </w:p>
    <w:p w14:paraId="2932D6CB" w14:textId="77777777" w:rsidR="00A27B54" w:rsidRPr="004C6695" w:rsidRDefault="00A27B54" w:rsidP="00114DFF">
      <w:pPr>
        <w:widowControl w:val="0"/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426"/>
        </w:tabs>
        <w:suppressAutoHyphens/>
        <w:autoSpaceDN w:val="0"/>
        <w:spacing w:line="276" w:lineRule="auto"/>
        <w:ind w:left="0" w:firstLine="0"/>
        <w:jc w:val="both"/>
      </w:pPr>
      <w:r>
        <w:t xml:space="preserve">Wykonawca wyraża zgodę na </w:t>
      </w:r>
      <w:r w:rsidRPr="004C6695">
        <w:t>potrąceni</w:t>
      </w:r>
      <w:r>
        <w:t>e</w:t>
      </w:r>
      <w:r w:rsidRPr="004C6695">
        <w:t xml:space="preserve">  kar um</w:t>
      </w:r>
      <w:r>
        <w:t>ownych z należnego wynagrodzenia;</w:t>
      </w:r>
    </w:p>
    <w:p w14:paraId="1E66F6B3" w14:textId="77777777" w:rsidR="00A27B54" w:rsidRPr="004C6695" w:rsidRDefault="00A27B54" w:rsidP="00114DFF">
      <w:pPr>
        <w:widowControl w:val="0"/>
        <w:numPr>
          <w:ilvl w:val="0"/>
          <w:numId w:val="25"/>
        </w:numPr>
        <w:tabs>
          <w:tab w:val="clear" w:pos="700"/>
          <w:tab w:val="num" w:pos="-142"/>
          <w:tab w:val="left" w:pos="0"/>
          <w:tab w:val="left" w:pos="426"/>
        </w:tabs>
        <w:suppressAutoHyphens/>
        <w:autoSpaceDN w:val="0"/>
        <w:spacing w:after="120" w:line="276" w:lineRule="auto"/>
        <w:ind w:left="0" w:firstLine="0"/>
        <w:jc w:val="both"/>
      </w:pPr>
      <w:r w:rsidRPr="004C6695">
        <w:t>Strony mogą odstąpić od wzajemnego naliczania kar umownych.</w:t>
      </w:r>
    </w:p>
    <w:p w14:paraId="6F12F968" w14:textId="77777777" w:rsidR="00974996" w:rsidRPr="00606B42" w:rsidRDefault="00974996" w:rsidP="00A27B54">
      <w:pPr>
        <w:tabs>
          <w:tab w:val="left" w:pos="0"/>
          <w:tab w:val="left" w:pos="720"/>
        </w:tabs>
        <w:jc w:val="both"/>
        <w:rPr>
          <w:rFonts w:eastAsia="Lucida Sans Unicode"/>
        </w:rPr>
      </w:pP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  <w:r w:rsidRPr="00606B42">
        <w:rPr>
          <w:rFonts w:eastAsia="Lucida Sans Unicode"/>
        </w:rPr>
        <w:tab/>
      </w:r>
    </w:p>
    <w:p w14:paraId="45F6F674" w14:textId="77777777" w:rsidR="00974996" w:rsidRDefault="006813AB" w:rsidP="00296948">
      <w:pPr>
        <w:tabs>
          <w:tab w:val="left" w:pos="0"/>
          <w:tab w:val="left" w:pos="720"/>
        </w:tabs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§ 9</w:t>
      </w:r>
      <w:r w:rsidR="00296948">
        <w:rPr>
          <w:rFonts w:eastAsia="Lucida Sans Unicode"/>
          <w:b/>
          <w:bCs/>
        </w:rPr>
        <w:t>.</w:t>
      </w:r>
      <w:r w:rsidR="00A8055F">
        <w:rPr>
          <w:rFonts w:eastAsia="Lucida Sans Unicode"/>
          <w:b/>
          <w:bCs/>
        </w:rPr>
        <w:t xml:space="preserve"> Rozwiązanie umowy</w:t>
      </w:r>
    </w:p>
    <w:p w14:paraId="2E599ABB" w14:textId="77777777" w:rsidR="00296948" w:rsidRPr="00F03E61" w:rsidRDefault="00296948" w:rsidP="00114DFF">
      <w:pPr>
        <w:numPr>
          <w:ilvl w:val="0"/>
          <w:numId w:val="27"/>
        </w:numPr>
      </w:pPr>
      <w:r w:rsidRPr="00F03E61">
        <w:t>Rozwiązanie umowy ze skutkiem natychmiastowym nastąpi w sytuacji, gdy:</w:t>
      </w:r>
    </w:p>
    <w:p w14:paraId="3E91C290" w14:textId="77777777" w:rsidR="00296948" w:rsidRPr="00F03E61" w:rsidRDefault="00296948" w:rsidP="00114DFF">
      <w:pPr>
        <w:numPr>
          <w:ilvl w:val="0"/>
          <w:numId w:val="30"/>
        </w:numPr>
        <w:tabs>
          <w:tab w:val="clear" w:pos="567"/>
          <w:tab w:val="left" w:pos="284"/>
        </w:tabs>
        <w:ind w:left="0" w:firstLine="0"/>
        <w:jc w:val="both"/>
      </w:pPr>
      <w:r w:rsidRPr="00F03E61">
        <w:t>Wykonawca z nieuzasadnionych przycz</w:t>
      </w:r>
      <w:r>
        <w:t>yn nie rozpoczął robót w ciągu 7</w:t>
      </w:r>
      <w:r w:rsidRPr="00F03E61">
        <w:t xml:space="preserve"> dni </w:t>
      </w:r>
      <w:r>
        <w:t>po upływie umownego terminu ich rozpoczęcia</w:t>
      </w:r>
      <w:r w:rsidRPr="00F03E61">
        <w:t>, pomimo wezwania na piśmie wystosowanego przez Zamawiającego;</w:t>
      </w:r>
    </w:p>
    <w:p w14:paraId="78E1E4DA" w14:textId="77777777" w:rsidR="00296948" w:rsidRPr="00F03E61" w:rsidRDefault="00296948" w:rsidP="00114DFF">
      <w:pPr>
        <w:numPr>
          <w:ilvl w:val="0"/>
          <w:numId w:val="30"/>
        </w:numPr>
        <w:tabs>
          <w:tab w:val="clear" w:pos="567"/>
          <w:tab w:val="left" w:pos="284"/>
        </w:tabs>
        <w:ind w:left="0" w:firstLine="0"/>
      </w:pPr>
      <w:r w:rsidRPr="00F03E61">
        <w:t>zostanie ogłoszona upadłość lub rozwiązanie firmy Wykonawcy;</w:t>
      </w:r>
    </w:p>
    <w:p w14:paraId="0D157789" w14:textId="77777777" w:rsidR="00296948" w:rsidRPr="00F03E61" w:rsidRDefault="00296948" w:rsidP="00114DFF">
      <w:pPr>
        <w:numPr>
          <w:ilvl w:val="0"/>
          <w:numId w:val="30"/>
        </w:numPr>
        <w:tabs>
          <w:tab w:val="clear" w:pos="567"/>
          <w:tab w:val="left" w:pos="284"/>
        </w:tabs>
        <w:ind w:left="0" w:firstLine="0"/>
        <w:jc w:val="both"/>
      </w:pPr>
      <w:r w:rsidRPr="00F03E61">
        <w:t>Wykonawca z nieuzasadnionych przyczyn przerwał realizację prac i przerwa ta trwa dłużej niż 14 dni pomimo pisemnego wezwan</w:t>
      </w:r>
      <w:r>
        <w:t>ia wystosowanego przez Zamawiającego</w:t>
      </w:r>
      <w:r w:rsidRPr="00F03E61">
        <w:t>;</w:t>
      </w:r>
    </w:p>
    <w:p w14:paraId="0B976B76" w14:textId="77777777" w:rsidR="00296948" w:rsidRPr="00F03E61" w:rsidRDefault="00296948" w:rsidP="00114DFF">
      <w:pPr>
        <w:numPr>
          <w:ilvl w:val="0"/>
          <w:numId w:val="30"/>
        </w:numPr>
        <w:tabs>
          <w:tab w:val="clear" w:pos="567"/>
          <w:tab w:val="left" w:pos="284"/>
        </w:tabs>
        <w:ind w:left="0" w:firstLine="0"/>
        <w:jc w:val="both"/>
      </w:pPr>
      <w:r w:rsidRPr="00F03E61">
        <w:t xml:space="preserve">Zamawiający odmawia przez okres </w:t>
      </w:r>
      <w:r>
        <w:t>7</w:t>
      </w:r>
      <w:r w:rsidRPr="00F03E61">
        <w:t xml:space="preserve"> dni, bez wskazania uzasadnionej przyczyny, odbioru robót lub odmawia podpisania protokołu odbioru, pomimo wystosowania przez Wykonawcę wezwania na piśmie.</w:t>
      </w:r>
    </w:p>
    <w:p w14:paraId="4B02332E" w14:textId="77777777" w:rsidR="00296948" w:rsidRPr="00F03E61" w:rsidRDefault="00296948" w:rsidP="00114DFF">
      <w:pPr>
        <w:numPr>
          <w:ilvl w:val="0"/>
          <w:numId w:val="27"/>
        </w:numPr>
        <w:jc w:val="both"/>
      </w:pPr>
      <w:r w:rsidRPr="00F03E61">
        <w:t>Rozwiązanie umowy powinno być dokonane w formie pisemnej oraz zawierać uzasadnienie.</w:t>
      </w:r>
    </w:p>
    <w:p w14:paraId="2E725716" w14:textId="77777777" w:rsidR="00296948" w:rsidRPr="00F03E61" w:rsidRDefault="00296948" w:rsidP="00114DFF">
      <w:pPr>
        <w:numPr>
          <w:ilvl w:val="0"/>
          <w:numId w:val="27"/>
        </w:numPr>
        <w:tabs>
          <w:tab w:val="clear" w:pos="397"/>
          <w:tab w:val="num" w:pos="0"/>
          <w:tab w:val="left" w:pos="284"/>
        </w:tabs>
        <w:ind w:left="0" w:firstLine="0"/>
        <w:jc w:val="both"/>
      </w:pPr>
      <w:r w:rsidRPr="00F03E61">
        <w:t>W przypadku rozwiązania umowy:</w:t>
      </w:r>
    </w:p>
    <w:p w14:paraId="7383A5A1" w14:textId="77777777" w:rsidR="00296948" w:rsidRPr="00F03E61" w:rsidRDefault="00296948" w:rsidP="00114DFF">
      <w:pPr>
        <w:numPr>
          <w:ilvl w:val="0"/>
          <w:numId w:val="28"/>
        </w:numPr>
        <w:tabs>
          <w:tab w:val="num" w:pos="0"/>
          <w:tab w:val="left" w:pos="284"/>
        </w:tabs>
        <w:ind w:left="0" w:firstLine="0"/>
        <w:jc w:val="both"/>
      </w:pPr>
      <w:r w:rsidRPr="00F03E61">
        <w:t>w terminie 7 dni Wykonawca przy udziale Zamawiającego sporządzi szczegółowy protokół inwentaryzacji robót w toku według stanu na dzień rozwiązania;</w:t>
      </w:r>
    </w:p>
    <w:p w14:paraId="1C760C00" w14:textId="77777777" w:rsidR="00296948" w:rsidRPr="00F03E61" w:rsidRDefault="00296948" w:rsidP="00114DFF">
      <w:pPr>
        <w:numPr>
          <w:ilvl w:val="0"/>
          <w:numId w:val="28"/>
        </w:numPr>
        <w:tabs>
          <w:tab w:val="num" w:pos="0"/>
          <w:tab w:val="left" w:pos="284"/>
        </w:tabs>
        <w:ind w:left="0" w:firstLine="0"/>
        <w:jc w:val="both"/>
      </w:pPr>
      <w:r w:rsidRPr="00F03E61">
        <w:t>Wykonawca zabezpieczy przerwanie roboty w zakresie obustronnie uzgodnionym na koszt strony, z której winy nastąpiło rozwiązanie umowy;</w:t>
      </w:r>
    </w:p>
    <w:p w14:paraId="77B70EE0" w14:textId="77777777" w:rsidR="00296948" w:rsidRPr="00F03E61" w:rsidRDefault="00296948" w:rsidP="00114DFF">
      <w:pPr>
        <w:numPr>
          <w:ilvl w:val="0"/>
          <w:numId w:val="28"/>
        </w:numPr>
        <w:tabs>
          <w:tab w:val="num" w:pos="0"/>
          <w:tab w:val="left" w:pos="284"/>
        </w:tabs>
        <w:ind w:left="0" w:firstLine="0"/>
        <w:jc w:val="both"/>
      </w:pPr>
      <w:r w:rsidRPr="00F03E61">
        <w:t>Wykonawca zgłosi, aby zamawiający dokonał odbioru robót przerwanych oraz robót zabezpieczających w terminie 30 dni;</w:t>
      </w:r>
    </w:p>
    <w:p w14:paraId="44C28E07" w14:textId="77777777" w:rsidR="00296948" w:rsidRPr="00F03E61" w:rsidRDefault="00296948" w:rsidP="00114DFF">
      <w:pPr>
        <w:numPr>
          <w:ilvl w:val="0"/>
          <w:numId w:val="28"/>
        </w:numPr>
        <w:tabs>
          <w:tab w:val="num" w:pos="0"/>
          <w:tab w:val="left" w:pos="284"/>
        </w:tabs>
        <w:ind w:left="0" w:firstLine="0"/>
        <w:jc w:val="both"/>
      </w:pPr>
      <w:r w:rsidRPr="00F03E61">
        <w:t>Zamawiający w razie rozwiązania umowy z przyczyn, za które Wykonawca nie odpowiada, obowiązany jest do:</w:t>
      </w:r>
    </w:p>
    <w:p w14:paraId="76CF76AF" w14:textId="77777777" w:rsidR="00296948" w:rsidRPr="00F03E61" w:rsidRDefault="00296948" w:rsidP="00114DFF">
      <w:pPr>
        <w:numPr>
          <w:ilvl w:val="1"/>
          <w:numId w:val="28"/>
        </w:numPr>
        <w:tabs>
          <w:tab w:val="clear" w:pos="720"/>
          <w:tab w:val="num" w:pos="0"/>
          <w:tab w:val="left" w:pos="284"/>
          <w:tab w:val="num" w:pos="851"/>
        </w:tabs>
        <w:ind w:left="0" w:firstLine="0"/>
        <w:jc w:val="both"/>
      </w:pPr>
      <w:r w:rsidRPr="00F03E61">
        <w:t>dokonania odbioru robót przerwanych, które zostały wykonane do dnia rozwiązania;</w:t>
      </w:r>
    </w:p>
    <w:p w14:paraId="1009171B" w14:textId="77777777" w:rsidR="00296948" w:rsidRPr="00F03E61" w:rsidRDefault="00296948" w:rsidP="00114DFF">
      <w:pPr>
        <w:numPr>
          <w:ilvl w:val="1"/>
          <w:numId w:val="28"/>
        </w:numPr>
        <w:tabs>
          <w:tab w:val="clear" w:pos="720"/>
          <w:tab w:val="num" w:pos="0"/>
          <w:tab w:val="left" w:pos="284"/>
          <w:tab w:val="num" w:pos="851"/>
        </w:tabs>
        <w:ind w:left="0" w:firstLine="0"/>
        <w:jc w:val="both"/>
      </w:pPr>
      <w:r w:rsidRPr="00F03E61">
        <w:t>dokonania zapłaty wynagrodzenia za roboty, które zostały wykonane do dnia rozwiązania</w:t>
      </w:r>
    </w:p>
    <w:p w14:paraId="47C82047" w14:textId="77777777" w:rsidR="00296948" w:rsidRDefault="00296948" w:rsidP="00114DFF">
      <w:pPr>
        <w:numPr>
          <w:ilvl w:val="0"/>
          <w:numId w:val="29"/>
        </w:numPr>
        <w:tabs>
          <w:tab w:val="clear" w:pos="397"/>
          <w:tab w:val="num" w:pos="0"/>
          <w:tab w:val="left" w:pos="284"/>
        </w:tabs>
        <w:ind w:left="0" w:firstLine="0"/>
        <w:jc w:val="both"/>
      </w:pPr>
      <w:r w:rsidRPr="00F03E61">
        <w:t>Strona, z której winy zostało dokonane rozwiązanie umowy poniesie wynikłe z tego koszty.</w:t>
      </w:r>
    </w:p>
    <w:p w14:paraId="638B29D8" w14:textId="77777777" w:rsidR="00A8055F" w:rsidRDefault="00A8055F" w:rsidP="00A8055F">
      <w:pPr>
        <w:tabs>
          <w:tab w:val="left" w:pos="284"/>
        </w:tabs>
        <w:jc w:val="both"/>
      </w:pPr>
    </w:p>
    <w:p w14:paraId="6CD12C71" w14:textId="77777777" w:rsidR="00296948" w:rsidRDefault="006813AB" w:rsidP="00296948">
      <w:pPr>
        <w:tabs>
          <w:tab w:val="left" w:pos="1134"/>
        </w:tabs>
        <w:spacing w:after="120"/>
        <w:jc w:val="center"/>
        <w:rPr>
          <w:b/>
        </w:rPr>
      </w:pPr>
      <w:r>
        <w:rPr>
          <w:b/>
        </w:rPr>
        <w:t>§ 10.</w:t>
      </w:r>
      <w:r w:rsidR="00A8055F">
        <w:rPr>
          <w:b/>
        </w:rPr>
        <w:t xml:space="preserve"> Odstąpienie od umowy</w:t>
      </w:r>
    </w:p>
    <w:p w14:paraId="2FA2D740" w14:textId="439ED759" w:rsidR="00296948" w:rsidRDefault="00296948" w:rsidP="00296948">
      <w:pPr>
        <w:jc w:val="both"/>
      </w:pPr>
      <w:r>
        <w:t xml:space="preserve">W razie zaistnienia istotnej zmiany okoliczności powodującej, że wykonanie umowy nie leży w interesie publicznym, czego nie można było przewidzieć chwili zawarcia umowy, lub dalsze wykonywanie umowy może grozić istotnemu interesowi bezpieczeństwa państwa lub bezpieczeństwu publicznemu </w:t>
      </w:r>
      <w:r w:rsidRPr="00515D99">
        <w:t xml:space="preserve">Zamawiający może odstąpić od umowy </w:t>
      </w:r>
      <w:r>
        <w:t>w terminie 30 dni od dnia powzięcia wia</w:t>
      </w:r>
      <w:r w:rsidR="006813AB">
        <w:t>domości o tych okolicznościach</w:t>
      </w:r>
      <w:r>
        <w:t>. W takim przypadku Wykonawca może żądać wyłącznie wynagrodzenia należnego z tytułu wykonania części umowy.</w:t>
      </w:r>
    </w:p>
    <w:p w14:paraId="152870D1" w14:textId="77777777" w:rsidR="009F5471" w:rsidRDefault="009F5471" w:rsidP="00A27B54">
      <w:pPr>
        <w:tabs>
          <w:tab w:val="left" w:pos="0"/>
          <w:tab w:val="left" w:pos="720"/>
        </w:tabs>
        <w:jc w:val="both"/>
        <w:rPr>
          <w:rFonts w:eastAsia="Lucida Sans Unicode"/>
        </w:rPr>
      </w:pPr>
    </w:p>
    <w:p w14:paraId="4B7CCF1A" w14:textId="77777777" w:rsidR="00974996" w:rsidRDefault="006813AB" w:rsidP="009F5471">
      <w:pPr>
        <w:tabs>
          <w:tab w:val="left" w:pos="0"/>
          <w:tab w:val="left" w:pos="720"/>
        </w:tabs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§ 11</w:t>
      </w:r>
      <w:r w:rsidR="00974996" w:rsidRPr="00606B42">
        <w:rPr>
          <w:rFonts w:eastAsia="Lucida Sans Unicode"/>
          <w:b/>
          <w:bCs/>
        </w:rPr>
        <w:t>. Postanowienia końcowe</w:t>
      </w:r>
    </w:p>
    <w:p w14:paraId="0E21F5BC" w14:textId="77777777" w:rsidR="00E55ED6" w:rsidRDefault="00E55ED6" w:rsidP="00E55ED6">
      <w:pPr>
        <w:tabs>
          <w:tab w:val="left" w:pos="0"/>
          <w:tab w:val="left" w:pos="720"/>
        </w:tabs>
        <w:jc w:val="both"/>
        <w:rPr>
          <w:rFonts w:eastAsia="Lucida Sans Unicode"/>
          <w:b/>
          <w:bCs/>
        </w:rPr>
      </w:pPr>
    </w:p>
    <w:p w14:paraId="47DCE63E" w14:textId="77777777" w:rsidR="00974996" w:rsidRPr="00E55ED6" w:rsidRDefault="00E55ED6" w:rsidP="00114DFF">
      <w:pPr>
        <w:pStyle w:val="Akapitzlist"/>
        <w:numPr>
          <w:ilvl w:val="0"/>
          <w:numId w:val="6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eastAsia="SimSun"/>
          <w:bCs/>
          <w:kern w:val="1"/>
          <w:szCs w:val="24"/>
          <w:lang w:eastAsia="hi-IN" w:bidi="hi-IN"/>
        </w:rPr>
      </w:pPr>
      <w:r w:rsidRPr="00E55ED6">
        <w:rPr>
          <w:szCs w:val="24"/>
        </w:rPr>
        <w:t>Wszelkie  zmiany treści  umowy wymagają  dla  swej  ważności formy pisemnej                         w  postaci  aneksu  podpisanego  przez  obie  strony</w:t>
      </w:r>
      <w:r w:rsidR="00C774DC">
        <w:rPr>
          <w:szCs w:val="24"/>
        </w:rPr>
        <w:t xml:space="preserve"> pod rygorem nieważności.</w:t>
      </w:r>
    </w:p>
    <w:p w14:paraId="0079B42A" w14:textId="3423917F" w:rsidR="00974996" w:rsidRDefault="00974996" w:rsidP="00114DFF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firstLine="0"/>
        <w:jc w:val="both"/>
        <w:rPr>
          <w:rFonts w:eastAsia="Lucida Sans Unicode"/>
        </w:rPr>
      </w:pPr>
      <w:r w:rsidRPr="00B47770">
        <w:rPr>
          <w:rFonts w:eastAsia="Lucida Sans Unicode"/>
        </w:rPr>
        <w:t>Strony ustalają, że w sprawach nieuregulowanych w umowie będą miały zastosowanie przepisy  Kodeksu Cywilnego.</w:t>
      </w:r>
    </w:p>
    <w:p w14:paraId="5801685A" w14:textId="3FB838E4" w:rsidR="00974996" w:rsidRPr="00B47770" w:rsidRDefault="00974996" w:rsidP="00114DFF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firstLine="0"/>
        <w:jc w:val="both"/>
        <w:rPr>
          <w:rFonts w:eastAsia="Lucida Sans Unicode"/>
        </w:rPr>
      </w:pPr>
      <w:r w:rsidRPr="00B47770">
        <w:rPr>
          <w:rFonts w:eastAsia="Lucida Sans Unicode"/>
        </w:rPr>
        <w:t xml:space="preserve">Umowę sporządzono w </w:t>
      </w:r>
      <w:r w:rsidR="006813AB">
        <w:rPr>
          <w:rFonts w:eastAsia="Lucida Sans Unicode"/>
        </w:rPr>
        <w:t>dwóch</w:t>
      </w:r>
      <w:r w:rsidRPr="00B47770">
        <w:rPr>
          <w:rFonts w:eastAsia="Lucida Sans Unicode"/>
        </w:rPr>
        <w:t xml:space="preserve"> jednobrzmiących egzemplarzach;</w:t>
      </w:r>
      <w:r w:rsidR="006813AB">
        <w:rPr>
          <w:rFonts w:eastAsia="Lucida Sans Unicode"/>
        </w:rPr>
        <w:t xml:space="preserve"> po jednym egzemplarz</w:t>
      </w:r>
      <w:r w:rsidR="00645414">
        <w:rPr>
          <w:rFonts w:eastAsia="Lucida Sans Unicode"/>
        </w:rPr>
        <w:t>u</w:t>
      </w:r>
      <w:r w:rsidR="006813AB">
        <w:rPr>
          <w:rFonts w:eastAsia="Lucida Sans Unicode"/>
        </w:rPr>
        <w:t xml:space="preserve"> dla każdej ze stron</w:t>
      </w:r>
      <w:r w:rsidRPr="00B47770">
        <w:rPr>
          <w:rFonts w:eastAsia="Lucida Sans Unicode"/>
        </w:rPr>
        <w:t>.</w:t>
      </w:r>
    </w:p>
    <w:p w14:paraId="490D2E45" w14:textId="77777777" w:rsidR="00974996" w:rsidRPr="00606B42" w:rsidRDefault="00974996" w:rsidP="00A27B54">
      <w:pPr>
        <w:tabs>
          <w:tab w:val="left" w:pos="0"/>
          <w:tab w:val="left" w:pos="720"/>
        </w:tabs>
        <w:jc w:val="both"/>
        <w:rPr>
          <w:rFonts w:eastAsia="Lucida Sans Unicode"/>
        </w:rPr>
      </w:pPr>
    </w:p>
    <w:p w14:paraId="19B4EFC0" w14:textId="77777777" w:rsidR="008A50BB" w:rsidRDefault="008A50BB" w:rsidP="00A27B54">
      <w:pPr>
        <w:tabs>
          <w:tab w:val="left" w:pos="0"/>
          <w:tab w:val="left" w:pos="720"/>
        </w:tabs>
        <w:jc w:val="both"/>
        <w:rPr>
          <w:rFonts w:eastAsia="Lucida Sans Unicode"/>
        </w:rPr>
      </w:pPr>
    </w:p>
    <w:p w14:paraId="3C3AF0BF" w14:textId="48B39080" w:rsidR="009F5471" w:rsidRPr="00D96378" w:rsidRDefault="00974996" w:rsidP="00D96378">
      <w:pPr>
        <w:tabs>
          <w:tab w:val="left" w:pos="0"/>
          <w:tab w:val="left" w:pos="720"/>
        </w:tabs>
        <w:jc w:val="both"/>
        <w:rPr>
          <w:rFonts w:eastAsia="Lucida Sans Unicode"/>
          <w:b/>
          <w:sz w:val="28"/>
          <w:szCs w:val="28"/>
        </w:rPr>
      </w:pPr>
      <w:r w:rsidRPr="00CC28DA">
        <w:rPr>
          <w:rFonts w:eastAsia="Lucida Sans Unicode"/>
          <w:b/>
          <w:sz w:val="28"/>
          <w:szCs w:val="28"/>
        </w:rPr>
        <w:t>Z</w:t>
      </w:r>
      <w:r w:rsidRPr="00CC28DA">
        <w:rPr>
          <w:rFonts w:eastAsia="Lucida Sans Unicode"/>
          <w:b/>
          <w:i/>
          <w:iCs/>
          <w:sz w:val="28"/>
          <w:szCs w:val="28"/>
        </w:rPr>
        <w:t>AMAWIAJĄCY</w:t>
      </w:r>
      <w:r w:rsidRPr="00CC28DA">
        <w:rPr>
          <w:rFonts w:eastAsia="Lucida Sans Unicode"/>
          <w:b/>
          <w:i/>
          <w:iCs/>
          <w:sz w:val="28"/>
          <w:szCs w:val="28"/>
        </w:rPr>
        <w:tab/>
      </w:r>
      <w:r w:rsidRPr="00CC28DA">
        <w:rPr>
          <w:rFonts w:eastAsia="Lucida Sans Unicode"/>
          <w:b/>
          <w:i/>
          <w:iCs/>
          <w:sz w:val="28"/>
          <w:szCs w:val="28"/>
        </w:rPr>
        <w:tab/>
      </w:r>
      <w:r w:rsidRPr="00CC28DA">
        <w:rPr>
          <w:rFonts w:eastAsia="Lucida Sans Unicode"/>
          <w:b/>
          <w:i/>
          <w:iCs/>
          <w:sz w:val="28"/>
          <w:szCs w:val="28"/>
        </w:rPr>
        <w:tab/>
      </w:r>
      <w:r>
        <w:rPr>
          <w:rFonts w:eastAsia="Lucida Sans Unicode"/>
          <w:b/>
          <w:i/>
          <w:iCs/>
          <w:sz w:val="28"/>
          <w:szCs w:val="28"/>
        </w:rPr>
        <w:tab/>
      </w:r>
      <w:r w:rsidRPr="00CC28DA">
        <w:rPr>
          <w:rFonts w:eastAsia="Lucida Sans Unicode"/>
          <w:b/>
          <w:i/>
          <w:iCs/>
          <w:sz w:val="28"/>
          <w:szCs w:val="28"/>
        </w:rPr>
        <w:tab/>
      </w:r>
      <w:r w:rsidRPr="00CC28DA">
        <w:rPr>
          <w:rFonts w:eastAsia="Lucida Sans Unicode"/>
          <w:b/>
          <w:i/>
          <w:iCs/>
          <w:sz w:val="28"/>
          <w:szCs w:val="28"/>
        </w:rPr>
        <w:tab/>
      </w:r>
      <w:r w:rsidRPr="00CC28DA">
        <w:rPr>
          <w:rFonts w:eastAsia="Lucida Sans Unicode"/>
          <w:b/>
          <w:i/>
          <w:iCs/>
          <w:sz w:val="28"/>
          <w:szCs w:val="28"/>
        </w:rPr>
        <w:tab/>
      </w:r>
      <w:r w:rsidRPr="00CC28DA">
        <w:rPr>
          <w:rFonts w:eastAsia="Lucida Sans Unicode"/>
          <w:b/>
          <w:i/>
          <w:iCs/>
          <w:sz w:val="28"/>
          <w:szCs w:val="28"/>
        </w:rPr>
        <w:tab/>
        <w:t>WYKONAWCA</w:t>
      </w:r>
    </w:p>
    <w:sectPr w:rsidR="009F5471" w:rsidRPr="00D96378" w:rsidSect="00A27B5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3" w:bottom="851" w:left="1276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21E97" w14:textId="77777777" w:rsidR="00900D44" w:rsidRDefault="00900D44" w:rsidP="00974996">
      <w:r>
        <w:separator/>
      </w:r>
    </w:p>
  </w:endnote>
  <w:endnote w:type="continuationSeparator" w:id="0">
    <w:p w14:paraId="666DFAC9" w14:textId="77777777" w:rsidR="00900D44" w:rsidRDefault="00900D44" w:rsidP="009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E739" w14:textId="77777777" w:rsidR="003E0837" w:rsidRDefault="00412980" w:rsidP="003E08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E08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E74548" w14:textId="77777777" w:rsidR="003E0837" w:rsidRDefault="003E0837">
    <w:pPr>
      <w:pStyle w:val="Stopka"/>
      <w:ind w:right="360" w:firstLine="360"/>
    </w:pPr>
  </w:p>
  <w:p w14:paraId="5359BCB6" w14:textId="77777777" w:rsidR="003E0837" w:rsidRDefault="003E08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20617"/>
      <w:docPartObj>
        <w:docPartGallery w:val="Page Numbers (Bottom of Page)"/>
        <w:docPartUnique/>
      </w:docPartObj>
    </w:sdtPr>
    <w:sdtEndPr/>
    <w:sdtContent>
      <w:p w14:paraId="657986D3" w14:textId="77777777" w:rsidR="003E0837" w:rsidRDefault="00412980">
        <w:pPr>
          <w:pStyle w:val="Stopka"/>
          <w:jc w:val="right"/>
        </w:pPr>
        <w:r>
          <w:fldChar w:fldCharType="begin"/>
        </w:r>
        <w:r w:rsidR="000A29C0">
          <w:instrText xml:space="preserve"> PAGE   \* MERGEFORMAT </w:instrText>
        </w:r>
        <w:r>
          <w:fldChar w:fldCharType="separate"/>
        </w:r>
        <w:r w:rsidR="005706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364178" w14:textId="77777777" w:rsidR="003E0837" w:rsidRDefault="003E08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20615"/>
      <w:docPartObj>
        <w:docPartGallery w:val="Page Numbers (Bottom of Page)"/>
        <w:docPartUnique/>
      </w:docPartObj>
    </w:sdtPr>
    <w:sdtEndPr/>
    <w:sdtContent>
      <w:p w14:paraId="6C67C2B3" w14:textId="77777777" w:rsidR="003E0837" w:rsidRDefault="00412980">
        <w:pPr>
          <w:pStyle w:val="Stopka"/>
          <w:jc w:val="right"/>
        </w:pPr>
        <w:r>
          <w:fldChar w:fldCharType="begin"/>
        </w:r>
        <w:r w:rsidR="000A29C0">
          <w:instrText xml:space="preserve"> PAGE   \* MERGEFORMAT </w:instrText>
        </w:r>
        <w:r>
          <w:fldChar w:fldCharType="separate"/>
        </w:r>
        <w:r w:rsidR="00D437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A5328E" w14:textId="77777777" w:rsidR="003E0837" w:rsidRDefault="003E0837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2A721" w14:textId="77777777" w:rsidR="00900D44" w:rsidRDefault="00900D44" w:rsidP="00974996">
      <w:r>
        <w:separator/>
      </w:r>
    </w:p>
  </w:footnote>
  <w:footnote w:type="continuationSeparator" w:id="0">
    <w:p w14:paraId="551DA879" w14:textId="77777777" w:rsidR="00900D44" w:rsidRDefault="00900D44" w:rsidP="0097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74279" w14:textId="77777777" w:rsidR="003E0837" w:rsidRPr="00A56667" w:rsidRDefault="003E0837" w:rsidP="003E0837">
    <w:pPr>
      <w:pStyle w:val="Nagwek"/>
    </w:pPr>
  </w:p>
  <w:p w14:paraId="515DC8D7" w14:textId="77777777" w:rsidR="003E0837" w:rsidRDefault="003E0837">
    <w:pPr>
      <w:pStyle w:val="Nagwek"/>
      <w:jc w:val="center"/>
    </w:pPr>
  </w:p>
  <w:p w14:paraId="15EEB262" w14:textId="77777777" w:rsidR="003E0837" w:rsidRDefault="003E08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AB472" w14:textId="77777777" w:rsidR="003E0837" w:rsidRDefault="003E0837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D"/>
    <w:multiLevelType w:val="multilevel"/>
    <w:tmpl w:val="ECE8450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3C"/>
    <w:multiLevelType w:val="multilevel"/>
    <w:tmpl w:val="314EFAF8"/>
    <w:name w:val="WW8Num67"/>
    <w:lvl w:ilvl="0">
      <w:start w:val="3"/>
      <w:numFmt w:val="decimal"/>
      <w:lvlText w:val="%1."/>
      <w:lvlJc w:val="left"/>
      <w:pPr>
        <w:tabs>
          <w:tab w:val="num" w:pos="94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/>
      </w:rPr>
    </w:lvl>
  </w:abstractNum>
  <w:abstractNum w:abstractNumId="9" w15:restartNumberingAfterBreak="0">
    <w:nsid w:val="034813D3"/>
    <w:multiLevelType w:val="multilevel"/>
    <w:tmpl w:val="36A00B12"/>
    <w:name w:val="WW8Num13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12440D9"/>
    <w:multiLevelType w:val="hybridMultilevel"/>
    <w:tmpl w:val="743E0E9C"/>
    <w:lvl w:ilvl="0" w:tplc="51A6A87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7D2A29C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D2B1D"/>
    <w:multiLevelType w:val="hybridMultilevel"/>
    <w:tmpl w:val="78D4D4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F38CF"/>
    <w:multiLevelType w:val="hybridMultilevel"/>
    <w:tmpl w:val="3C587062"/>
    <w:lvl w:ilvl="0" w:tplc="1870E7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4B72AE"/>
    <w:multiLevelType w:val="multilevel"/>
    <w:tmpl w:val="019E6BD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A24141"/>
    <w:multiLevelType w:val="hybridMultilevel"/>
    <w:tmpl w:val="BA58411A"/>
    <w:lvl w:ilvl="0" w:tplc="DF5C4B5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F0E3F"/>
    <w:multiLevelType w:val="hybridMultilevel"/>
    <w:tmpl w:val="9134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52255"/>
    <w:multiLevelType w:val="hybridMultilevel"/>
    <w:tmpl w:val="E392F55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A7E502B"/>
    <w:multiLevelType w:val="hybridMultilevel"/>
    <w:tmpl w:val="B34C2324"/>
    <w:lvl w:ilvl="0" w:tplc="BECAE71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25E9"/>
    <w:multiLevelType w:val="hybridMultilevel"/>
    <w:tmpl w:val="3BB0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77AF7"/>
    <w:multiLevelType w:val="hybridMultilevel"/>
    <w:tmpl w:val="67A6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E33590"/>
    <w:multiLevelType w:val="hybridMultilevel"/>
    <w:tmpl w:val="AFC8F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0E0DA8"/>
    <w:multiLevelType w:val="hybridMultilevel"/>
    <w:tmpl w:val="9EF47056"/>
    <w:lvl w:ilvl="0" w:tplc="3F620B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4AE3A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855B01"/>
    <w:multiLevelType w:val="hybridMultilevel"/>
    <w:tmpl w:val="C8423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C5B6B"/>
    <w:multiLevelType w:val="hybridMultilevel"/>
    <w:tmpl w:val="E1BC71B4"/>
    <w:lvl w:ilvl="0" w:tplc="27A8A9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411F4"/>
    <w:multiLevelType w:val="hybridMultilevel"/>
    <w:tmpl w:val="E856CCE6"/>
    <w:lvl w:ilvl="0" w:tplc="B0D67EA4">
      <w:start w:val="1"/>
      <w:numFmt w:val="decimal"/>
      <w:lvlText w:val="%1)"/>
      <w:lvlJc w:val="left"/>
      <w:pPr>
        <w:ind w:left="117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DF117D"/>
    <w:multiLevelType w:val="hybridMultilevel"/>
    <w:tmpl w:val="8536C992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5F41F4"/>
    <w:multiLevelType w:val="hybridMultilevel"/>
    <w:tmpl w:val="0024C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0173"/>
    <w:multiLevelType w:val="hybridMultilevel"/>
    <w:tmpl w:val="A90CCC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814156"/>
    <w:multiLevelType w:val="multilevel"/>
    <w:tmpl w:val="E4345842"/>
    <w:name w:val="WW8Num1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0116A34"/>
    <w:multiLevelType w:val="hybridMultilevel"/>
    <w:tmpl w:val="977E56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44C95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A704F6"/>
    <w:multiLevelType w:val="hybridMultilevel"/>
    <w:tmpl w:val="51162A5A"/>
    <w:lvl w:ilvl="0" w:tplc="3522BC0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9FD7FB9"/>
    <w:multiLevelType w:val="hybridMultilevel"/>
    <w:tmpl w:val="586485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E3B12"/>
    <w:multiLevelType w:val="hybridMultilevel"/>
    <w:tmpl w:val="7F520A6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7032930"/>
    <w:multiLevelType w:val="multilevel"/>
    <w:tmpl w:val="82FA45DA"/>
    <w:lvl w:ilvl="0">
      <w:start w:val="1"/>
      <w:numFmt w:val="decimal"/>
      <w:pStyle w:val="paragraf"/>
      <w:lvlText w:val="§ %1."/>
      <w:lvlJc w:val="center"/>
      <w:pPr>
        <w:tabs>
          <w:tab w:val="num" w:pos="4566"/>
        </w:tabs>
        <w:ind w:left="397" w:hanging="39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ustp"/>
      <w:lvlText w:val="%2."/>
      <w:lvlJc w:val="left"/>
      <w:pPr>
        <w:ind w:left="454" w:hanging="341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litera"/>
      <w:lvlText w:val="%3)"/>
      <w:lvlJc w:val="left"/>
      <w:pPr>
        <w:ind w:left="567" w:hanging="341"/>
      </w:pPr>
      <w:rPr>
        <w:b w:val="0"/>
        <w:i w:val="0"/>
      </w:rPr>
    </w:lvl>
    <w:lvl w:ilvl="3">
      <w:start w:val="1"/>
      <w:numFmt w:val="bullet"/>
      <w:pStyle w:val="tiret"/>
      <w:lvlText w:val=""/>
      <w:lvlJc w:val="left"/>
      <w:pPr>
        <w:tabs>
          <w:tab w:val="num" w:pos="793"/>
        </w:tabs>
        <w:ind w:left="851" w:hanging="397"/>
      </w:pPr>
      <w:rPr>
        <w:rFonts w:ascii="Symbol" w:hAnsi="Symbol" w:hint="default"/>
      </w:rPr>
    </w:lvl>
    <w:lvl w:ilvl="4">
      <w:start w:val="1"/>
      <w:numFmt w:val="decimal"/>
      <w:pStyle w:val="numer"/>
      <w:lvlText w:val="%5)"/>
      <w:lvlJc w:val="left"/>
      <w:pPr>
        <w:tabs>
          <w:tab w:val="num" w:pos="906"/>
        </w:tabs>
        <w:ind w:left="792" w:hanging="340"/>
      </w:pPr>
    </w:lvl>
    <w:lvl w:ilvl="5">
      <w:start w:val="1"/>
      <w:numFmt w:val="lowerRoman"/>
      <w:lvlText w:val="(%6)"/>
      <w:lvlJc w:val="left"/>
      <w:pPr>
        <w:tabs>
          <w:tab w:val="num" w:pos="1019"/>
        </w:tabs>
        <w:ind w:left="905" w:hanging="340"/>
      </w:pPr>
    </w:lvl>
    <w:lvl w:ilvl="6">
      <w:start w:val="1"/>
      <w:numFmt w:val="decimal"/>
      <w:lvlText w:val="%7."/>
      <w:lvlJc w:val="left"/>
      <w:pPr>
        <w:tabs>
          <w:tab w:val="num" w:pos="1132"/>
        </w:tabs>
        <w:ind w:left="1018" w:hanging="340"/>
      </w:pPr>
    </w:lvl>
    <w:lvl w:ilvl="7">
      <w:start w:val="1"/>
      <w:numFmt w:val="lowerLetter"/>
      <w:lvlText w:val="%8."/>
      <w:lvlJc w:val="left"/>
      <w:pPr>
        <w:tabs>
          <w:tab w:val="num" w:pos="1245"/>
        </w:tabs>
        <w:ind w:left="1131" w:hanging="340"/>
      </w:pPr>
    </w:lvl>
    <w:lvl w:ilvl="8">
      <w:start w:val="1"/>
      <w:numFmt w:val="lowerRoman"/>
      <w:lvlText w:val="%9."/>
      <w:lvlJc w:val="left"/>
      <w:pPr>
        <w:tabs>
          <w:tab w:val="num" w:pos="1358"/>
        </w:tabs>
        <w:ind w:left="1244" w:hanging="340"/>
      </w:pPr>
    </w:lvl>
  </w:abstractNum>
  <w:abstractNum w:abstractNumId="36" w15:restartNumberingAfterBreak="0">
    <w:nsid w:val="6B72467A"/>
    <w:multiLevelType w:val="hybridMultilevel"/>
    <w:tmpl w:val="FA16D6FA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DE43BD"/>
    <w:multiLevelType w:val="hybridMultilevel"/>
    <w:tmpl w:val="A64EAE84"/>
    <w:lvl w:ilvl="0" w:tplc="3F1A230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11617AD"/>
    <w:multiLevelType w:val="multilevel"/>
    <w:tmpl w:val="053C163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20"/>
  </w:num>
  <w:num w:numId="9">
    <w:abstractNumId w:val="11"/>
  </w:num>
  <w:num w:numId="10">
    <w:abstractNumId w:val="37"/>
  </w:num>
  <w:num w:numId="11">
    <w:abstractNumId w:val="23"/>
  </w:num>
  <w:num w:numId="12">
    <w:abstractNumId w:val="19"/>
  </w:num>
  <w:num w:numId="13">
    <w:abstractNumId w:val="30"/>
  </w:num>
  <w:num w:numId="14">
    <w:abstractNumId w:val="26"/>
  </w:num>
  <w:num w:numId="15">
    <w:abstractNumId w:val="24"/>
  </w:num>
  <w:num w:numId="16">
    <w:abstractNumId w:val="31"/>
  </w:num>
  <w:num w:numId="17">
    <w:abstractNumId w:val="16"/>
  </w:num>
  <w:num w:numId="18">
    <w:abstractNumId w:val="22"/>
  </w:num>
  <w:num w:numId="19">
    <w:abstractNumId w:val="32"/>
  </w:num>
  <w:num w:numId="20">
    <w:abstractNumId w:val="2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3"/>
  </w:num>
  <w:num w:numId="24">
    <w:abstractNumId w:val="18"/>
  </w:num>
  <w:num w:numId="25">
    <w:abstractNumId w:val="36"/>
  </w:num>
  <w:num w:numId="26">
    <w:abstractNumId w:val="35"/>
  </w:num>
  <w:num w:numId="27">
    <w:abstractNumId w:val="21"/>
  </w:num>
  <w:num w:numId="28">
    <w:abstractNumId w:val="13"/>
  </w:num>
  <w:num w:numId="29">
    <w:abstractNumId w:val="14"/>
  </w:num>
  <w:num w:numId="30">
    <w:abstractNumId w:val="38"/>
  </w:num>
  <w:num w:numId="31">
    <w:abstractNumId w:val="15"/>
  </w:num>
  <w:num w:numId="32">
    <w:abstractNumId w:val="29"/>
  </w:num>
  <w:num w:numId="33">
    <w:abstractNumId w:val="17"/>
  </w:num>
  <w:num w:numId="34">
    <w:abstractNumId w:val="34"/>
  </w:num>
  <w:num w:numId="35">
    <w:abstractNumId w:val="10"/>
  </w:num>
  <w:num w:numId="36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996"/>
    <w:rsid w:val="00030875"/>
    <w:rsid w:val="000329E4"/>
    <w:rsid w:val="00065B7A"/>
    <w:rsid w:val="00087AFA"/>
    <w:rsid w:val="000A29C0"/>
    <w:rsid w:val="00114DFF"/>
    <w:rsid w:val="0012155A"/>
    <w:rsid w:val="00157310"/>
    <w:rsid w:val="001614CA"/>
    <w:rsid w:val="001D3D09"/>
    <w:rsid w:val="001E57B7"/>
    <w:rsid w:val="002328CE"/>
    <w:rsid w:val="00287CCD"/>
    <w:rsid w:val="00287CEB"/>
    <w:rsid w:val="00296948"/>
    <w:rsid w:val="002A0493"/>
    <w:rsid w:val="002F1397"/>
    <w:rsid w:val="00361CE1"/>
    <w:rsid w:val="0038025C"/>
    <w:rsid w:val="003A63AC"/>
    <w:rsid w:val="003A749D"/>
    <w:rsid w:val="003E0837"/>
    <w:rsid w:val="00412980"/>
    <w:rsid w:val="00451E51"/>
    <w:rsid w:val="004779B5"/>
    <w:rsid w:val="004D6524"/>
    <w:rsid w:val="005269DD"/>
    <w:rsid w:val="0055077E"/>
    <w:rsid w:val="0057063B"/>
    <w:rsid w:val="005B34FF"/>
    <w:rsid w:val="005F4CFE"/>
    <w:rsid w:val="006305F8"/>
    <w:rsid w:val="00645414"/>
    <w:rsid w:val="006813AB"/>
    <w:rsid w:val="006A3B33"/>
    <w:rsid w:val="006A59F6"/>
    <w:rsid w:val="00743F37"/>
    <w:rsid w:val="00751FD4"/>
    <w:rsid w:val="007A0C75"/>
    <w:rsid w:val="007B6DD5"/>
    <w:rsid w:val="00816687"/>
    <w:rsid w:val="008324A6"/>
    <w:rsid w:val="00851354"/>
    <w:rsid w:val="00890B01"/>
    <w:rsid w:val="008A02AB"/>
    <w:rsid w:val="008A50BB"/>
    <w:rsid w:val="00900D44"/>
    <w:rsid w:val="00924E5B"/>
    <w:rsid w:val="00943314"/>
    <w:rsid w:val="0095136A"/>
    <w:rsid w:val="00974996"/>
    <w:rsid w:val="009E57A6"/>
    <w:rsid w:val="009F5471"/>
    <w:rsid w:val="009F5B52"/>
    <w:rsid w:val="00A053FF"/>
    <w:rsid w:val="00A27B54"/>
    <w:rsid w:val="00A32536"/>
    <w:rsid w:val="00A5275E"/>
    <w:rsid w:val="00A665C3"/>
    <w:rsid w:val="00A8055F"/>
    <w:rsid w:val="00AD7FC0"/>
    <w:rsid w:val="00AE092A"/>
    <w:rsid w:val="00AF15E5"/>
    <w:rsid w:val="00AF2693"/>
    <w:rsid w:val="00B00433"/>
    <w:rsid w:val="00B25500"/>
    <w:rsid w:val="00B625B0"/>
    <w:rsid w:val="00B81BC8"/>
    <w:rsid w:val="00B97B37"/>
    <w:rsid w:val="00BA4496"/>
    <w:rsid w:val="00BD7D38"/>
    <w:rsid w:val="00BF5604"/>
    <w:rsid w:val="00C01D36"/>
    <w:rsid w:val="00C12A85"/>
    <w:rsid w:val="00C13DB1"/>
    <w:rsid w:val="00C25247"/>
    <w:rsid w:val="00C76399"/>
    <w:rsid w:val="00C774DC"/>
    <w:rsid w:val="00CD7362"/>
    <w:rsid w:val="00CE1456"/>
    <w:rsid w:val="00CF49EB"/>
    <w:rsid w:val="00D042F9"/>
    <w:rsid w:val="00D31423"/>
    <w:rsid w:val="00D43767"/>
    <w:rsid w:val="00D96378"/>
    <w:rsid w:val="00E1732C"/>
    <w:rsid w:val="00E545F3"/>
    <w:rsid w:val="00E55ED6"/>
    <w:rsid w:val="00E72740"/>
    <w:rsid w:val="00EA42E0"/>
    <w:rsid w:val="00EA5ED2"/>
    <w:rsid w:val="00F2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E9B6"/>
  <w15:docId w15:val="{AFBC980A-8EF2-4D13-BD28-0F56C913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34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D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4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9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74996"/>
  </w:style>
  <w:style w:type="paragraph" w:styleId="Nagwek">
    <w:name w:val="header"/>
    <w:basedOn w:val="Normalny"/>
    <w:link w:val="NagwekZnak"/>
    <w:uiPriority w:val="99"/>
    <w:rsid w:val="0097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9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74996"/>
  </w:style>
  <w:style w:type="character" w:customStyle="1" w:styleId="TekstpodstawowyZnak">
    <w:name w:val="Tekst podstawowy Znak"/>
    <w:basedOn w:val="Domylnaczcionkaakapitu"/>
    <w:link w:val="Tekstpodstawowy"/>
    <w:rsid w:val="009749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499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9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74996"/>
    <w:rPr>
      <w:vertAlign w:val="superscript"/>
    </w:rPr>
  </w:style>
  <w:style w:type="paragraph" w:styleId="Akapitzlist">
    <w:name w:val="List Paragraph"/>
    <w:aliases w:val="Numerowanie,L1,Akapit z listą5,Akapit normalny,List Paragraph"/>
    <w:basedOn w:val="Normalny"/>
    <w:uiPriority w:val="34"/>
    <w:qFormat/>
    <w:rsid w:val="00974996"/>
    <w:pPr>
      <w:ind w:left="708"/>
    </w:pPr>
  </w:style>
  <w:style w:type="paragraph" w:styleId="NormalnyWeb">
    <w:name w:val="Normal (Web)"/>
    <w:basedOn w:val="Normalny"/>
    <w:rsid w:val="00974996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Tekstpodstawowywcity33">
    <w:name w:val="Tekst podstawowy wcięty 33"/>
    <w:basedOn w:val="Normalny"/>
    <w:rsid w:val="00974996"/>
    <w:pPr>
      <w:tabs>
        <w:tab w:val="left" w:pos="720"/>
      </w:tabs>
      <w:overflowPunct w:val="0"/>
      <w:autoSpaceDE w:val="0"/>
      <w:autoSpaceDN w:val="0"/>
      <w:adjustRightInd w:val="0"/>
      <w:spacing w:line="360" w:lineRule="auto"/>
      <w:ind w:left="180"/>
      <w:textAlignment w:val="baseline"/>
    </w:pPr>
    <w:rPr>
      <w:b/>
      <w:sz w:val="26"/>
    </w:rPr>
  </w:style>
  <w:style w:type="paragraph" w:customStyle="1" w:styleId="Znak">
    <w:name w:val="Znak"/>
    <w:basedOn w:val="Normalny"/>
    <w:rsid w:val="002A0493"/>
    <w:rPr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1D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01D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link w:val="paragrafZnak"/>
    <w:qFormat/>
    <w:rsid w:val="005B34FF"/>
    <w:pPr>
      <w:numPr>
        <w:numId w:val="21"/>
      </w:numPr>
      <w:tabs>
        <w:tab w:val="left" w:pos="284"/>
      </w:tabs>
      <w:spacing w:after="200" w:line="276" w:lineRule="auto"/>
      <w:ind w:right="204"/>
      <w:jc w:val="center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character" w:customStyle="1" w:styleId="ustpZnak">
    <w:name w:val="ustęp Znak"/>
    <w:link w:val="ustp"/>
    <w:locked/>
    <w:rsid w:val="005B34FF"/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paragraph" w:customStyle="1" w:styleId="ustp">
    <w:name w:val="ustęp"/>
    <w:basedOn w:val="paragraf"/>
    <w:link w:val="ustpZnak"/>
    <w:qFormat/>
    <w:rsid w:val="005B34FF"/>
    <w:pPr>
      <w:keepNext w:val="0"/>
      <w:keepLines w:val="0"/>
      <w:numPr>
        <w:ilvl w:val="1"/>
      </w:numPr>
      <w:spacing w:before="0" w:after="0"/>
      <w:ind w:right="0"/>
      <w:jc w:val="both"/>
    </w:pPr>
    <w:rPr>
      <w:b w:val="0"/>
    </w:rPr>
  </w:style>
  <w:style w:type="paragraph" w:customStyle="1" w:styleId="litera">
    <w:name w:val="litera"/>
    <w:basedOn w:val="ustp"/>
    <w:qFormat/>
    <w:rsid w:val="005B34FF"/>
    <w:pPr>
      <w:numPr>
        <w:ilvl w:val="2"/>
      </w:numPr>
      <w:tabs>
        <w:tab w:val="num" w:pos="360"/>
        <w:tab w:val="num" w:pos="1080"/>
      </w:tabs>
      <w:ind w:left="1080" w:hanging="340"/>
    </w:pPr>
  </w:style>
  <w:style w:type="paragraph" w:customStyle="1" w:styleId="tiret">
    <w:name w:val="tiret"/>
    <w:basedOn w:val="litera"/>
    <w:qFormat/>
    <w:rsid w:val="005B34FF"/>
    <w:pPr>
      <w:numPr>
        <w:ilvl w:val="3"/>
      </w:numPr>
      <w:tabs>
        <w:tab w:val="clear" w:pos="793"/>
        <w:tab w:val="num" w:pos="360"/>
        <w:tab w:val="num" w:pos="1440"/>
      </w:tabs>
      <w:ind w:left="1440" w:hanging="360"/>
    </w:pPr>
    <w:rPr>
      <w:rFonts w:eastAsia="Calibri"/>
    </w:rPr>
  </w:style>
  <w:style w:type="paragraph" w:customStyle="1" w:styleId="numer">
    <w:name w:val="numer"/>
    <w:basedOn w:val="tiret"/>
    <w:qFormat/>
    <w:rsid w:val="005B34FF"/>
    <w:pPr>
      <w:numPr>
        <w:ilvl w:val="4"/>
      </w:numPr>
      <w:tabs>
        <w:tab w:val="clear" w:pos="906"/>
        <w:tab w:val="num" w:pos="360"/>
        <w:tab w:val="num" w:pos="1800"/>
      </w:tabs>
      <w:ind w:left="794" w:hanging="360"/>
    </w:pPr>
  </w:style>
  <w:style w:type="character" w:customStyle="1" w:styleId="Nagwek1Znak">
    <w:name w:val="Nagłówek 1 Znak"/>
    <w:basedOn w:val="Domylnaczcionkaakapitu"/>
    <w:link w:val="Nagwek1"/>
    <w:uiPriority w:val="9"/>
    <w:rsid w:val="005B34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95136A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136A"/>
    <w:pPr>
      <w:widowControl w:val="0"/>
      <w:shd w:val="clear" w:color="auto" w:fill="FFFFFF"/>
      <w:spacing w:before="180" w:line="277" w:lineRule="exact"/>
      <w:ind w:hanging="420"/>
      <w:jc w:val="both"/>
    </w:pPr>
    <w:rPr>
      <w:rFonts w:eastAsiaTheme="minorHAns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D0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pl-PL"/>
    </w:rPr>
  </w:style>
  <w:style w:type="character" w:customStyle="1" w:styleId="paragrafZnak">
    <w:name w:val="paragraf Znak"/>
    <w:link w:val="paragraf"/>
    <w:rsid w:val="00924E5B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27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27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5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5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1922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Poznański</dc:creator>
  <cp:keywords/>
  <dc:description/>
  <cp:lastModifiedBy>Dorota Kaczerowska</cp:lastModifiedBy>
  <cp:revision>11</cp:revision>
  <cp:lastPrinted>2020-06-02T11:30:00Z</cp:lastPrinted>
  <dcterms:created xsi:type="dcterms:W3CDTF">2019-08-18T05:21:00Z</dcterms:created>
  <dcterms:modified xsi:type="dcterms:W3CDTF">2020-06-02T11:30:00Z</dcterms:modified>
</cp:coreProperties>
</file>