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0D8A" w14:textId="77777777" w:rsidR="007F1AAC" w:rsidRPr="007F1AAC" w:rsidRDefault="007F1AAC" w:rsidP="007F1A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1AA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8611FEE" w14:textId="77777777" w:rsidR="007F1AAC" w:rsidRPr="007F1AAC" w:rsidRDefault="007F1AAC" w:rsidP="007F1AA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Ogłoszenie nr 557715-N-2019 z dnia 2019-06-07 r. </w:t>
      </w:r>
    </w:p>
    <w:p w14:paraId="43A63452" w14:textId="77777777" w:rsidR="007F1AAC" w:rsidRDefault="007F1AAC" w:rsidP="007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Powiat Grudziądzki: Wykonanie osnowy geodezyjnej na terenie części gminy Gruta oraz na terenie gmin: Świecie nad Osą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</w:t>
      </w:r>
      <w:r w:rsidRPr="007F1A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Radzyń Chełmiński</w:t>
      </w:r>
    </w:p>
    <w:p w14:paraId="0112BB2A" w14:textId="2139DB7E" w:rsidR="007F1AAC" w:rsidRDefault="007F1AAC" w:rsidP="007F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OGŁOSZENIE O ZAMÓWIENIU - Usługi </w:t>
      </w:r>
    </w:p>
    <w:p w14:paraId="7C151302" w14:textId="4F872CE3" w:rsidR="007F1AAC" w:rsidRDefault="007F1AAC" w:rsidP="007F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FD1CF5E" w14:textId="77777777" w:rsidR="007F1AAC" w:rsidRPr="007F1AAC" w:rsidRDefault="007F1AAC" w:rsidP="007F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6A2FB98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59ADF0B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16B92B8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6E88213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D2D597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58CEA7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0FCE3D7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BD7CA7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6412CC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31E6F7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77656D1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ED5589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8F738CC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4A9D49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80D5AE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5925E17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B303EB8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E2F2AE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84F53E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Grudziądzki, krajowy numer identyfikacyjny 87111861000000, ul. ul.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Małomłyńska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1 , 86-300  Grudziądz, woj. kujawsko-pomorskie, państwo Polska, tel. 56 45 14 400, e-mail promocja@powiatgrudziadzki.pl, faks 56 45 14 401.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www.bip.powiatgrudziadzki.pl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4C14B47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71B118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F1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2A3B870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E78EE8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623B89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92EE22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5C64F77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https://www.bip.powiatgrudziadzki.pl </w:t>
      </w:r>
    </w:p>
    <w:p w14:paraId="13E35C27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453086E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7729A5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8575F0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0A273E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05210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za pośrednictwem operatora pocztowego w rozumieniu ustawy z dnia 23 listopada 2012 r. – Prawo pocztowe (Dz. U. z 2018 r. poz. 2188 z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osobiście lub za pośrednictwem posłańca.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 Grudziądzki, ul.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Małomłyńska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86 - 300 Grudziądz </w:t>
      </w:r>
    </w:p>
    <w:p w14:paraId="2CA8EFCE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0469F5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61B7B8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BD1CDE9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osnowy geodezyjnej na terenie części gminy Gruta oraz na terenie gmin: Świecie nad Osą i Radzyń Chełmiński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PR.272.1.2.2019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AD522BC" w14:textId="77777777" w:rsidR="007F1AAC" w:rsidRPr="007F1AAC" w:rsidRDefault="007F1AAC" w:rsidP="007F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A25DE3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8F8B445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2876A3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F1A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wykonanie osnowy geodezyjnej na terenie części gminy Gruta oraz na terenie gmin: Świecie nad Osą i Radzyń Chełmiński” 2. Szczegółowy zakres i warunki wykonania zamówienia określa: - Załącznik nr 8 do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Warunki techniczne, - Załącznik nr 7 do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projekt umowy.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72312000-5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F1AAC" w:rsidRPr="007F1AAC" w14:paraId="5D99A333" w14:textId="77777777" w:rsidTr="007F1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0E33" w14:textId="77777777" w:rsidR="007F1AAC" w:rsidRPr="007F1AAC" w:rsidRDefault="007F1AAC" w:rsidP="007F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7F1AAC" w:rsidRPr="007F1AAC" w14:paraId="088B5709" w14:textId="77777777" w:rsidTr="007F1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D236" w14:textId="77777777" w:rsidR="007F1AAC" w:rsidRPr="007F1AAC" w:rsidRDefault="007F1AAC" w:rsidP="007F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71354000-4</w:t>
            </w:r>
          </w:p>
        </w:tc>
      </w:tr>
      <w:tr w:rsidR="007F1AAC" w:rsidRPr="007F1AAC" w14:paraId="008ED481" w14:textId="77777777" w:rsidTr="007F1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69995" w14:textId="77777777" w:rsidR="007F1AAC" w:rsidRPr="007F1AAC" w:rsidRDefault="007F1AAC" w:rsidP="007F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71222200-2</w:t>
            </w:r>
          </w:p>
        </w:tc>
      </w:tr>
      <w:tr w:rsidR="007F1AAC" w:rsidRPr="007F1AAC" w14:paraId="47418402" w14:textId="77777777" w:rsidTr="007F1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B1782" w14:textId="77777777" w:rsidR="007F1AAC" w:rsidRPr="007F1AAC" w:rsidRDefault="007F1AAC" w:rsidP="007F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72320000-4</w:t>
            </w:r>
          </w:p>
        </w:tc>
      </w:tr>
      <w:tr w:rsidR="007F1AAC" w:rsidRPr="007F1AAC" w14:paraId="311144B2" w14:textId="77777777" w:rsidTr="007F1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22564" w14:textId="77777777" w:rsidR="007F1AAC" w:rsidRPr="007F1AAC" w:rsidRDefault="007F1AAC" w:rsidP="007F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72310000-1</w:t>
            </w:r>
          </w:p>
        </w:tc>
      </w:tr>
      <w:tr w:rsidR="007F1AAC" w:rsidRPr="007F1AAC" w14:paraId="56F1863E" w14:textId="77777777" w:rsidTr="007F1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5328F" w14:textId="77777777" w:rsidR="007F1AAC" w:rsidRPr="007F1AAC" w:rsidRDefault="007F1AAC" w:rsidP="007F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71354100-5</w:t>
            </w:r>
          </w:p>
        </w:tc>
      </w:tr>
    </w:tbl>
    <w:p w14:paraId="0AB7E0C1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F1A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B35F2A0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A9CBE6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F1A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1A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2019-11-30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0002659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0CBFE7A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CEE2F24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dysponuje osobami, które będą uczestniczyć w wykonywaniu zamówienia i posiadają wymagane uprawnienia tj. jedną osobę z uprawnieniami zawodowymi w dziedzinie geodezji i kartografii z zakresu 3 „geodezyjne pomiary podstawowe” oraz dwiema osobami z uprawnieniami zawodowymi w dziedzinie geodezji i kartografii z zakresu 1 „geodezyjne pomiary sytuacyjno-wysokościowe, realizacyjne i inwentaryzacyjne” (lub uprawnienia równoważne wydane w innym kraju przez odpowiednie instytucje lub organy) b) wykonał, nie wcześniej niż w okresie ostatnich 3 lat przed upływem terminu składania ofert, a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okres prowadzenia działalności jest krótszy - w tym okresie, niżej wymienione usługi przy czym wykonawcy wspólnie ubiegający się o zamówienie zrealizowali łącznie niżej wymienione usługi tj. - 1 usługę, polegającą na opracowaniu projektu przeliczenia obowiązującej w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osnowy wysokościowej do Państwowego Systemu Odniesień Przestrzennych PL-EVRF2007-NH o wartości nie mniejszej niż 50.000,00 zł brutto dla dowolnego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Polsce, - 2 usługi, polegające na wykonaniu realizacji szczegółowej osnowy geodezyjnej (stabilizacja, pomiar i wyrównanie) o wartości nie mniejszej niż 100.000,00 zł brutto każda, dla dowolnego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Polsce.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89340FC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430DEC5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71DF1E34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796ADA6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A907D6B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428299E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że Wykonawca nie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w oparciu o art. 24 ust. 5 pkt 8 ustawy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d)oświadczenie Wykonawcy o niezaleganiu z opłacaniem podatków i opłat lokalnych, o których mowa w ustawie z dnia 12 stycznia 1991 r. o podatkach i opłatach lokalnych (Dz. U. z 2018 r., poz. 1445 z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14:paraId="73D171A1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5012885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Wzór wykazu znajduje się w Załączniku nr 5 do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wartości usług których dotyczyły,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Wzór wykazu znajduje się w Załączniku nr 6 do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7C5A0B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5974F22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8C39DDA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na załączonym druku stanowiącym załącznik nr 1 do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2) dowód wniesienia wadium, 3) pełnomocnictwo do reprezentowania w postępowaniu albo do reprezentowania w postępowaniu i zawarcia umowy w przypadku Wykonawców wspólnie ubiegających się o udzielenie zamówienia zgodnie z art. 23 ustawy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jeżeli dotyczy; 4) pełnomocnictwo do występowania w imieniu Wykonawcy, w przypadku gdy dokumenty składające się na ofertę podpisuje osoba nie uprawniona do reprezentowania Wykonawcy - jeżeli dotyczy; 5) zobowiązanie podmiotu trzeciego do oddania swego zasobu na potrzeby wykonawcy składającego ofertę - jeżeli dotyczy. </w:t>
      </w:r>
    </w:p>
    <w:p w14:paraId="538B6725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14:paraId="2600E410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3A09B1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przystępujący do przetargu zobowiązany jest wnieść wadium w wysokości 2.000,00 zł (słownie złotych: dwa tysiące złotych 00/100) 2. Wadium może być wnoszone w jednej lub kilku następujących formach: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Przedsiębiorczości. 3. Wykonawca złoży dokument w formie oryginału potwierdzającego wniesienie wadium w siedzibie Zamawiającego, ul.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Małomłyńska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86 – 300 Grudziądz, pok. nr 220. Wadium wnoszone w pieniądzu należy wnieść przelewem na konto w Banku Spółdzielczym w Łasinie, nr rachunku 16 9500 0008 0007 1198 2000 0350, z dopiskiem na przelewie: Wadium – „Wykonanie osnowy geodezyjnej na terenie części gminy Gruta oraz na terenie gmin: Świecie nad Osą i Radzyń Chełmiński” Za termin wniesienia wadium przyjmuje się datę i godzinę uznania na rachunku bankowym Zamawiającego, a nie datę wydania dyspozycji przelewu. Kopię poświadczoną za zgodność z oryginałem należy załączyć do oferty. </w:t>
      </w:r>
    </w:p>
    <w:p w14:paraId="4C92708A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F4428A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A96AE5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776A6F7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F0080F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C71CF03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1F7C55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3F1A557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60D9FD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697A184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1C204A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F1A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C0FA0D5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99DF14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016"/>
      </w:tblGrid>
      <w:tr w:rsidR="007F1AAC" w:rsidRPr="007F1AAC" w14:paraId="58F8C511" w14:textId="77777777" w:rsidTr="007F1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B19F" w14:textId="77777777" w:rsidR="007F1AAC" w:rsidRPr="007F1AAC" w:rsidRDefault="007F1AAC" w:rsidP="007F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F2CF" w14:textId="77777777" w:rsidR="007F1AAC" w:rsidRPr="007F1AAC" w:rsidRDefault="007F1AAC" w:rsidP="007F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1AAC" w:rsidRPr="007F1AAC" w14:paraId="6C8A5E0C" w14:textId="77777777" w:rsidTr="007F1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FD28" w14:textId="77777777" w:rsidR="007F1AAC" w:rsidRPr="007F1AAC" w:rsidRDefault="007F1AAC" w:rsidP="007F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DB85" w14:textId="77777777" w:rsidR="007F1AAC" w:rsidRPr="007F1AAC" w:rsidRDefault="007F1AAC" w:rsidP="007F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1AAC" w:rsidRPr="007F1AAC" w14:paraId="6E62C1C6" w14:textId="77777777" w:rsidTr="007F1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6DF4F" w14:textId="77777777" w:rsidR="007F1AAC" w:rsidRPr="007F1AAC" w:rsidRDefault="007F1AAC" w:rsidP="007F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19160" w14:textId="77777777" w:rsidR="007F1AAC" w:rsidRPr="007F1AAC" w:rsidRDefault="007F1AAC" w:rsidP="007F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DB0C815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1F8B0E8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CA7A7F9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6E3C050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A55BA7E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5E05029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9700D50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ABB766C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4BB0E91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72A7192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253BDE9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1A9859C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dokonania zmiany umowy w następujących okolicznościach: 1) niezależnego od Stron losowego zdarzenia zewnętrznego, które było niemożliwe do przewidzenia w momencie zawarcia Umowy i któremu nie można było zapobiec mino dochowania należytej staranności; 2) terminu wykonania przedmiotu umowy, z przyczyn określonych powyżej; 3) zmiany warunków i terminów płatności w związku z wcześniejszym lub późniejszym wykonaniem prac; 4) zmiany podwykonawcy, na zasoby którego Wykonawca powołał się w ofercie w celu wykazania się spełnienia warunków udziału w postępowaniu. Do zmiany takiej może dojść na prośbę Wykonawcy wyłącznie w uzasadnionym przypadku i pod warunkiem wskazania przez niego innego Podwykonawcy, spełniającego warunek udziału w postępowaniu do spełnienia, którego wskazany był w ofercie Podwykonawca- zmiana nie będzie podstawą do wydłużenia terminu realizacji zamówienia i zakresu usług im powierzonych; 5) zmiany obowiązującej stawki VAT, jeżeli zmiana stawki VAT będzie powodować zmianę koszów wykonania umowy po stronie Wykonawcy, Zamawiający dopuszcza możliwość zmiany wynagrodzenia o kwotę równą różnicy w kwocie podatku zapłaconego przez Wykonawcę; 6) zmiany personelu (uprawnieni geodeci) przy czym kwalifikacje wskazanych osób muszą być takie same lub wyższe.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F1A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2019-06-17, godzina: 10:00,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Starosta Grudziądzki ul.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Małomłyńska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86 – 300 Grudziądz. 2) inspektorem ochrony danych osobowych w Powiecie Grudziądzkim jest Pan Dawid Banasiak – dawid.banasiak@powiatgrudziadzki.pl 3) Pani/Pana dane osobowe przetwarzane będą na podstawie art. 6 ust. 1 lit. c RODO w celu związanym z postępowaniem o udzielenie zamówienia publicznego pn. „Wykonanie osnowy geodezyjnej na terenie części gminy Gruta oraz na terenie gmin: Świecie nad Osą i Radzyń Chełmiński” nr sprawy PR.272.1.2.2019 prowadzonym w trybie przetargu nieograniczonego. 4) odbiorcami Pani/Pana danych osobowych będą osoby lub podmioty, którym udostępniona zostanie dokumentacja postępowania w oparciu o art. 8 oraz art. 96 ust. 3 ustawy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5) Pani/Pana dane osobowe będą przechowywane, zgodnie z art. 97 ust. 1 ustawy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a) na podstawie art. 15 RODO prawo dostępu do danych osobowych Pani/Pana dotyczących; b) na podstawie art. 16 RODO prawo do sprostowania Pani/Pana danych osobowych **; c) na podstawie art. 18 RODO prawo żądania od administratora ograniczenia </w:t>
      </w:r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przetwarzania danych osobowych z zastrzeżeniem przypadków, o których mowa w art. 18 ust. 2 RODO ***; d) prawo do wniesienia skargi do Prezesa Urzędu Ochrony Danych Osobowych, gdy uzna Pani/Pan, że przetwarzanie danych osobowych Pani/Pana dotyczących narusza przepisy RODO; 9) nie przysługuje Pani/Panu: a) w związku z art. 17 ust. 3 lit. b, d lub e RODO prawo do usunięcia danych osobowych; b) prawo do przenoszenia danych osobowych, o którym mowa w art. 20 RODO; c) na podstawie art. 21 RODO prawo sprzeciwu, wobec przetwarzania danych osobowych, gdyż podstawą prawną przetwarzania Pani/Pana danych osobowych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0F779614" w14:textId="77777777" w:rsidR="007F1AAC" w:rsidRPr="007F1AAC" w:rsidRDefault="007F1AAC" w:rsidP="007F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79C54006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62051" w14:textId="77777777" w:rsidR="007F1AAC" w:rsidRPr="007F1AAC" w:rsidRDefault="007F1AAC" w:rsidP="007F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279E5" w14:textId="77777777" w:rsidR="007F1AAC" w:rsidRPr="007F1AAC" w:rsidRDefault="007F1AAC" w:rsidP="007F1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A8B486A" w14:textId="77777777" w:rsidR="007F1AAC" w:rsidRPr="007F1AAC" w:rsidRDefault="007F1AAC" w:rsidP="007F1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7D970" w14:textId="77777777" w:rsidR="00AC2768" w:rsidRPr="008B45C8" w:rsidRDefault="00AC2768" w:rsidP="00AC2768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8B45C8">
        <w:rPr>
          <w:rFonts w:ascii="Times New Roman" w:hAnsi="Times New Roman" w:cs="Times New Roman"/>
          <w:b/>
          <w:sz w:val="24"/>
          <w:szCs w:val="24"/>
        </w:rPr>
        <w:t>Starosta Grudziądzki</w:t>
      </w:r>
    </w:p>
    <w:p w14:paraId="051D5464" w14:textId="77777777" w:rsidR="00AC2768" w:rsidRPr="008B45C8" w:rsidRDefault="00AC2768" w:rsidP="00AC2768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45C8">
        <w:rPr>
          <w:rFonts w:ascii="Times New Roman" w:hAnsi="Times New Roman" w:cs="Times New Roman"/>
          <w:b/>
          <w:sz w:val="24"/>
          <w:szCs w:val="24"/>
        </w:rPr>
        <w:t>/-/ Adam Olejnik</w:t>
      </w:r>
    </w:p>
    <w:p w14:paraId="00BFACB4" w14:textId="77777777" w:rsidR="007F1AAC" w:rsidRPr="007F1AAC" w:rsidRDefault="007F1AAC" w:rsidP="007F1A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1AA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4512B90" w14:textId="77777777" w:rsidR="007F1AAC" w:rsidRPr="007F1AAC" w:rsidRDefault="007F1AAC" w:rsidP="007F1A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1AA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90119AA" w14:textId="77777777" w:rsidR="007F1AAC" w:rsidRPr="007F1AAC" w:rsidRDefault="007F1AAC" w:rsidP="007F1A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1AA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DE48B03" w14:textId="77777777" w:rsidR="00BB77AB" w:rsidRDefault="00BB77AB"/>
    <w:sectPr w:rsidR="00BB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2B"/>
    <w:rsid w:val="007F1AAC"/>
    <w:rsid w:val="00AC2768"/>
    <w:rsid w:val="00B5712B"/>
    <w:rsid w:val="00B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5FB7"/>
  <w15:chartTrackingRefBased/>
  <w15:docId w15:val="{B4D1A5C6-D77E-47A4-8A70-3687F064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1A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1A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1A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1A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4026</Words>
  <Characters>24159</Characters>
  <Application>Microsoft Office Word</Application>
  <DocSecurity>0</DocSecurity>
  <Lines>201</Lines>
  <Paragraphs>56</Paragraphs>
  <ScaleCrop>false</ScaleCrop>
  <Company/>
  <LinksUpToDate>false</LinksUpToDate>
  <CharactersWithSpaces>28129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cp:lastPrinted>2019-06-07T06:57:00Z</cp:lastPrinted>
  <dcterms:created xsi:type="dcterms:W3CDTF">2019-06-07T06:56:00Z</dcterms:created>
  <dcterms:modified xsi:type="dcterms:W3CDTF">2019-06-07T06:58:00Z</dcterms:modified>
</cp:coreProperties>
</file>