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EF" w:rsidRPr="008509C1" w:rsidRDefault="006D299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09C1">
        <w:rPr>
          <w:rFonts w:ascii="Times New Roman" w:hAnsi="Times New Roman" w:cs="Times New Roman"/>
          <w:b/>
          <w:sz w:val="24"/>
          <w:szCs w:val="24"/>
        </w:rPr>
        <w:t>Załącznik nr 2 do siwz</w:t>
      </w:r>
      <w:r w:rsidR="00460A62" w:rsidRPr="008509C1">
        <w:rPr>
          <w:rFonts w:ascii="Times New Roman" w:hAnsi="Times New Roman" w:cs="Times New Roman"/>
          <w:b/>
          <w:sz w:val="24"/>
          <w:szCs w:val="24"/>
        </w:rPr>
        <w:t>.</w:t>
      </w:r>
    </w:p>
    <w:p w:rsidR="00880FEF" w:rsidRDefault="00880FEF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880FEF" w:rsidRDefault="006D299C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80FEF" w:rsidRDefault="00880FEF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80FEF" w:rsidRDefault="006D299C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 Grudziądzki</w:t>
      </w:r>
    </w:p>
    <w:p w:rsidR="00880FEF" w:rsidRDefault="006D299C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Małomłyńska 1</w:t>
      </w:r>
    </w:p>
    <w:p w:rsidR="00880FEF" w:rsidRDefault="006D299C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86-300 Grudziądz</w:t>
      </w:r>
    </w:p>
    <w:p w:rsidR="00880FEF" w:rsidRDefault="006D29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80FEF" w:rsidRDefault="006D299C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880FEF" w:rsidRDefault="006D299C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880FEF" w:rsidRDefault="006D299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80FEF" w:rsidRDefault="006D299C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880FEF" w:rsidRDefault="006D299C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880FEF" w:rsidRDefault="00880FEF">
      <w:pPr>
        <w:rPr>
          <w:rFonts w:ascii="Times New Roman" w:hAnsi="Times New Roman" w:cs="Times New Roman"/>
        </w:rPr>
      </w:pPr>
    </w:p>
    <w:p w:rsidR="00880FEF" w:rsidRDefault="00880FEF">
      <w:pPr>
        <w:rPr>
          <w:rFonts w:ascii="Times New Roman" w:hAnsi="Times New Roman" w:cs="Times New Roman"/>
          <w:sz w:val="24"/>
          <w:szCs w:val="24"/>
        </w:rPr>
      </w:pPr>
    </w:p>
    <w:p w:rsidR="00880FEF" w:rsidRDefault="006D299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80FEF" w:rsidRDefault="006D29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80FEF" w:rsidRDefault="006D29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  <w:bookmarkStart w:id="0" w:name="_GoBack"/>
      <w:bookmarkEnd w:id="0"/>
    </w:p>
    <w:p w:rsidR="00880FEF" w:rsidRDefault="006D299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FEF" w:rsidRPr="00EB4A22" w:rsidRDefault="006D299C" w:rsidP="00EB4A22">
      <w:pPr>
        <w:spacing w:after="0" w:line="240" w:lineRule="auto"/>
        <w:ind w:right="2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A22">
        <w:rPr>
          <w:rFonts w:ascii="Times New Roman" w:hAnsi="Times New Roman" w:cs="Times New Roman"/>
          <w:sz w:val="24"/>
          <w:szCs w:val="24"/>
        </w:rPr>
        <w:t>Na potrzeby postępowania o udz</w:t>
      </w:r>
      <w:r w:rsidR="00EB4A22" w:rsidRPr="00EB4A22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EB4A22">
        <w:rPr>
          <w:rFonts w:ascii="Times New Roman" w:hAnsi="Times New Roman" w:cs="Times New Roman"/>
          <w:sz w:val="24"/>
          <w:szCs w:val="24"/>
        </w:rPr>
        <w:t xml:space="preserve">pn. </w:t>
      </w:r>
      <w:r w:rsidR="00EB4A22" w:rsidRPr="00EB4A22">
        <w:rPr>
          <w:rFonts w:ascii="Times New Roman" w:hAnsi="Times New Roman"/>
          <w:b/>
          <w:sz w:val="24"/>
          <w:szCs w:val="24"/>
        </w:rPr>
        <w:t>„Budowa windy osobowej w budynku Starostwa Powiatowego w Grudziądzu”</w:t>
      </w:r>
      <w:r w:rsidRPr="00EB4A2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B4A22" w:rsidRPr="00EB4A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4A22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EB4A22">
        <w:rPr>
          <w:rFonts w:ascii="Times New Roman" w:hAnsi="Times New Roman" w:cs="Times New Roman"/>
          <w:b/>
          <w:sz w:val="24"/>
          <w:szCs w:val="24"/>
        </w:rPr>
        <w:t>Powiat Grudziądzki, ul. Małomłyńska 1</w:t>
      </w:r>
      <w:r w:rsidR="008D148C" w:rsidRPr="00EB4A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B4A22">
        <w:rPr>
          <w:rFonts w:ascii="Times New Roman" w:hAnsi="Times New Roman" w:cs="Times New Roman"/>
          <w:b/>
          <w:sz w:val="24"/>
          <w:szCs w:val="24"/>
        </w:rPr>
        <w:t xml:space="preserve"> 86 – 300 Grudziądz,</w:t>
      </w:r>
      <w:r w:rsidR="00EB4A22" w:rsidRPr="00EB4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A22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80FEF" w:rsidRDefault="006D299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880FEF" w:rsidRDefault="00880FEF">
      <w:pPr>
        <w:pStyle w:val="Akapitzlist1"/>
        <w:spacing w:after="0" w:line="360" w:lineRule="auto"/>
        <w:jc w:val="both"/>
        <w:rPr>
          <w:rFonts w:ascii="Times New Roman" w:hAnsi="Times New Roman" w:cs="Times New Roman"/>
        </w:rPr>
      </w:pPr>
    </w:p>
    <w:p w:rsidR="00880FEF" w:rsidRDefault="006D299C">
      <w:pPr>
        <w:pStyle w:val="Akapitzlist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24 ust 1 pkt </w:t>
      </w:r>
      <w:r w:rsidRPr="00212F6A">
        <w:rPr>
          <w:rFonts w:ascii="Times New Roman" w:hAnsi="Times New Roman" w:cs="Times New Roman"/>
          <w:sz w:val="24"/>
          <w:szCs w:val="24"/>
        </w:rPr>
        <w:t xml:space="preserve">12-23 ustawy </w:t>
      </w:r>
      <w:r>
        <w:rPr>
          <w:rFonts w:ascii="Times New Roman" w:hAnsi="Times New Roman" w:cs="Times New Roman"/>
          <w:sz w:val="24"/>
          <w:szCs w:val="24"/>
        </w:rPr>
        <w:t>Pzp.</w:t>
      </w:r>
    </w:p>
    <w:p w:rsidR="00880FEF" w:rsidRDefault="006D299C" w:rsidP="00327BAA">
      <w:pPr>
        <w:autoSpaceDE w:val="0"/>
        <w:autoSpaceDN w:val="0"/>
        <w:adjustRightInd w:val="0"/>
        <w:spacing w:line="360" w:lineRule="auto"/>
        <w:ind w:left="663" w:hangingChars="275" w:hanging="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2.</w:t>
      </w:r>
      <w:r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ust. 5</w:t>
      </w:r>
      <w:r w:rsidR="00460A62">
        <w:rPr>
          <w:rFonts w:ascii="Times New Roman" w:hAnsi="Times New Roman" w:cs="Times New Roman"/>
          <w:sz w:val="24"/>
          <w:szCs w:val="24"/>
        </w:rPr>
        <w:t xml:space="preserve"> pkt 1 i 8 ustawy Pzp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0FEF" w:rsidRDefault="006D299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80FEF" w:rsidRDefault="00880F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 zachodzą w stosunku do mnie podstawy wykluczenia z postępowania na podstawie art. …….. ustawy Pzp</w:t>
      </w:r>
      <w:r>
        <w:rPr>
          <w:rFonts w:ascii="Times New Roman" w:hAnsi="Times New Roman" w:cs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24 ust. 8 ustawy Pzp podjąłem następujące środki naprawcze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……………………………………………………………………………………………………</w:t>
      </w: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.....……………………………………………………………………………………………………………………….…</w:t>
      </w:r>
    </w:p>
    <w:p w:rsidR="00880FEF" w:rsidRDefault="00880FE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6D29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880FEF" w:rsidRDefault="00880FE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6D299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0FEF" w:rsidRDefault="006D299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80FEF" w:rsidRDefault="006D299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KRS/CEiDG</w:t>
      </w:r>
      <w:r w:rsidR="00EB4A22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24"/>
          <w:szCs w:val="24"/>
        </w:rPr>
        <w:t>nie zachodzą</w:t>
      </w:r>
      <w:r w:rsidR="00EB4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podstawy wykluczenia z postępowania o udzielenie zamówienia.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0FEF" w:rsidRPr="00327BAA" w:rsidRDefault="006D299C" w:rsidP="00327BA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80FEF" w:rsidRDefault="006D299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880FEF" w:rsidRDefault="006D299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stosunku do następującego/ych podmiotu/tów, będącego/ych podwykonawcą/ami: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……………………………………………………………………..….……</w:t>
      </w:r>
      <w:r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880FEF" w:rsidRDefault="00880FE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6D29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880FEF" w:rsidRDefault="00880FE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6D299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0FEF" w:rsidRDefault="006D299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80FEF" w:rsidRDefault="006D299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0FEF" w:rsidRDefault="006D299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80FEF" w:rsidRDefault="00880FEF"/>
    <w:sectPr w:rsidR="00880FEF" w:rsidSect="00460A62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3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867" w:rsidRDefault="00F66867">
      <w:pPr>
        <w:spacing w:after="0" w:line="240" w:lineRule="auto"/>
      </w:pPr>
      <w:r>
        <w:separator/>
      </w:r>
    </w:p>
  </w:endnote>
  <w:endnote w:type="continuationSeparator" w:id="1">
    <w:p w:rsidR="00F66867" w:rsidRDefault="00F6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2059531"/>
      <w:docPartObj>
        <w:docPartGallery w:val="Page Numbers (Bottom of Page)"/>
        <w:docPartUnique/>
      </w:docPartObj>
    </w:sdtPr>
    <w:sdtContent>
      <w:p w:rsidR="00460A62" w:rsidRPr="00A837A2" w:rsidRDefault="00460A62" w:rsidP="00460A62">
        <w:pPr>
          <w:pStyle w:val="Stopka"/>
          <w:jc w:val="both"/>
          <w:rPr>
            <w:b/>
          </w:rPr>
        </w:pPr>
      </w:p>
      <w:p w:rsidR="000679F8" w:rsidRDefault="0072040D">
        <w:pPr>
          <w:pStyle w:val="Stopka"/>
          <w:jc w:val="right"/>
        </w:pPr>
        <w:r>
          <w:fldChar w:fldCharType="begin"/>
        </w:r>
        <w:r w:rsidR="000679F8">
          <w:instrText>PAGE   \* MERGEFORMAT</w:instrText>
        </w:r>
        <w:r>
          <w:fldChar w:fldCharType="separate"/>
        </w:r>
        <w:r w:rsidR="00EB4A22">
          <w:rPr>
            <w:noProof/>
          </w:rPr>
          <w:t>3</w:t>
        </w:r>
        <w:r>
          <w:fldChar w:fldCharType="end"/>
        </w:r>
      </w:p>
    </w:sdtContent>
  </w:sdt>
  <w:p w:rsidR="00880FEF" w:rsidRDefault="00880F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867" w:rsidRDefault="00F66867">
      <w:pPr>
        <w:spacing w:after="0" w:line="240" w:lineRule="auto"/>
      </w:pPr>
      <w:r>
        <w:separator/>
      </w:r>
    </w:p>
  </w:footnote>
  <w:footnote w:type="continuationSeparator" w:id="1">
    <w:p w:rsidR="00F66867" w:rsidRDefault="00F66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9F8" w:rsidRDefault="000679F8">
    <w:pPr>
      <w:pStyle w:val="Nagwek"/>
    </w:pPr>
  </w:p>
  <w:p w:rsidR="000679F8" w:rsidRDefault="000679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DB04DF"/>
    <w:rsid w:val="00047E78"/>
    <w:rsid w:val="000679F8"/>
    <w:rsid w:val="000D593B"/>
    <w:rsid w:val="001D644F"/>
    <w:rsid w:val="00212F6A"/>
    <w:rsid w:val="00236DF3"/>
    <w:rsid w:val="003042E2"/>
    <w:rsid w:val="00327BAA"/>
    <w:rsid w:val="00460A62"/>
    <w:rsid w:val="00480B11"/>
    <w:rsid w:val="004A081D"/>
    <w:rsid w:val="006D299C"/>
    <w:rsid w:val="0072040D"/>
    <w:rsid w:val="00813DBE"/>
    <w:rsid w:val="008509C1"/>
    <w:rsid w:val="00852DAC"/>
    <w:rsid w:val="00880FEF"/>
    <w:rsid w:val="008D148C"/>
    <w:rsid w:val="00DB04DF"/>
    <w:rsid w:val="00E36DFF"/>
    <w:rsid w:val="00E91274"/>
    <w:rsid w:val="00EB4A22"/>
    <w:rsid w:val="00F66867"/>
    <w:rsid w:val="47335682"/>
    <w:rsid w:val="4A993C4A"/>
    <w:rsid w:val="73554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DB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813DB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813DB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uiPriority w:val="34"/>
    <w:qFormat/>
    <w:rsid w:val="00813DB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13DBE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DBE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9F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WPiR</dc:creator>
  <cp:lastModifiedBy>marta</cp:lastModifiedBy>
  <cp:revision>12</cp:revision>
  <cp:lastPrinted>2019-06-06T07:58:00Z</cp:lastPrinted>
  <dcterms:created xsi:type="dcterms:W3CDTF">2017-04-04T11:37:00Z</dcterms:created>
  <dcterms:modified xsi:type="dcterms:W3CDTF">2019-08-15T18:45:00Z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