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1D5FC" w14:textId="74BD158F" w:rsidR="00E97C51" w:rsidRPr="00E97C51" w:rsidRDefault="00E97C51" w:rsidP="00E97C51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7C51">
        <w:rPr>
          <w:rFonts w:ascii="Times New Roman" w:eastAsia="Calibri" w:hAnsi="Times New Roman" w:cs="Times New Roman"/>
          <w:bCs/>
          <w:sz w:val="24"/>
          <w:szCs w:val="24"/>
        </w:rPr>
        <w:t xml:space="preserve">Załącznik nr </w:t>
      </w:r>
      <w:r w:rsidR="00210511" w:rsidRPr="00210511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210511">
        <w:rPr>
          <w:rFonts w:ascii="Times New Roman" w:eastAsia="Calibri" w:hAnsi="Times New Roman" w:cs="Times New Roman"/>
          <w:bCs/>
          <w:sz w:val="24"/>
          <w:szCs w:val="24"/>
        </w:rPr>
        <w:t xml:space="preserve"> do SWZ</w:t>
      </w:r>
    </w:p>
    <w:p w14:paraId="384AF9E4" w14:textId="77777777" w:rsidR="00E97C51" w:rsidRP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  <w:r w:rsidRPr="00E97C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  <w:t>(pieczęć Wykonawcy)</w:t>
      </w:r>
    </w:p>
    <w:p w14:paraId="2F617566" w14:textId="77777777" w:rsidR="00E97C51" w:rsidRDefault="00E97C51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48E18E2A" w14:textId="77777777" w:rsidR="001D33E0" w:rsidRPr="00E97C51" w:rsidRDefault="001D33E0" w:rsidP="00E97C51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l-PL"/>
        </w:rPr>
      </w:pPr>
    </w:p>
    <w:p w14:paraId="1017BF5F" w14:textId="056A5DF8" w:rsidR="00E97C51" w:rsidRPr="00E97C51" w:rsidRDefault="00F247A4" w:rsidP="00E97C5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RZ.272.1.1.2021</w:t>
      </w:r>
    </w:p>
    <w:p w14:paraId="7A155861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EC7C46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6846CC" w14:textId="77777777" w:rsidR="00E97C51" w:rsidRPr="00E97C5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>OŚWIADCZENIE</w:t>
      </w:r>
    </w:p>
    <w:p w14:paraId="4A59185C" w14:textId="77777777" w:rsidR="00210511" w:rsidRDefault="00E97C5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7C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 </w:t>
      </w:r>
      <w:r w:rsidR="002105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aktualności informacji zawartej w oświadczeniu o którym mowa w art. 125 ust.1 ustawy </w:t>
      </w:r>
    </w:p>
    <w:p w14:paraId="1170D0E3" w14:textId="6B3F7E32" w:rsidR="00E97C51" w:rsidRPr="00E97C51" w:rsidRDefault="00210511" w:rsidP="00E97C51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 zakresie podstaw wykluczenia z postępowania (art. 109 ust.1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300A409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p w14:paraId="145D06E6" w14:textId="3E263C04" w:rsidR="00E97C51" w:rsidRPr="00E97C51" w:rsidRDefault="00E97C51" w:rsidP="001D33E0">
      <w:pPr>
        <w:keepNext/>
        <w:spacing w:before="120" w:after="0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Na potrzeby postępowania o udzielenie zamówienia </w:t>
      </w:r>
      <w:r w:rsidRPr="00F247A4">
        <w:rPr>
          <w:rFonts w:ascii="Times New Roman" w:eastAsia="Times New Roman" w:hAnsi="Times New Roman" w:cs="Times New Roman"/>
          <w:sz w:val="24"/>
          <w:szCs w:val="24"/>
        </w:rPr>
        <w:t xml:space="preserve">publicznego pn.: </w:t>
      </w:r>
      <w:r w:rsidR="00F247A4" w:rsidRPr="00F247A4">
        <w:rPr>
          <w:rFonts w:ascii="Times New Roman" w:hAnsi="Times New Roman" w:cs="Times New Roman"/>
          <w:sz w:val="24"/>
          <w:szCs w:val="24"/>
        </w:rPr>
        <w:t xml:space="preserve">„Remont </w:t>
      </w:r>
      <w:bookmarkStart w:id="0" w:name="_GoBack"/>
      <w:bookmarkEnd w:id="0"/>
      <w:r w:rsidR="00F247A4" w:rsidRPr="00F247A4">
        <w:rPr>
          <w:rFonts w:ascii="Times New Roman" w:hAnsi="Times New Roman" w:cs="Times New Roman"/>
          <w:sz w:val="24"/>
          <w:szCs w:val="24"/>
        </w:rPr>
        <w:t>elewacji i dachu budynku Starostwa Powiatowego w Grudziądzu”</w:t>
      </w:r>
      <w:r w:rsidRPr="00F247A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w celu potwierdzenia braku podstaw do wykluczenia na podstawie art.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109 ust.1 pkt.1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proofErr w:type="spellStart"/>
      <w:r w:rsidRPr="00E97C5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511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B24FBC">
        <w:rPr>
          <w:rFonts w:ascii="Times New Roman" w:eastAsia="Times New Roman" w:hAnsi="Times New Roman" w:cs="Times New Roman"/>
          <w:sz w:val="24"/>
          <w:szCs w:val="24"/>
        </w:rPr>
        <w:t xml:space="preserve">wykonawca, którego reprezentuję </w:t>
      </w:r>
      <w:r w:rsidR="00B24FBC">
        <w:rPr>
          <w:rFonts w:ascii="Times New Roman" w:eastAsia="Times New Roman" w:hAnsi="Times New Roman" w:cs="Times New Roman"/>
          <w:b/>
          <w:sz w:val="24"/>
          <w:szCs w:val="24"/>
        </w:rPr>
        <w:t>NIE ZALEGA/ZALEGA</w:t>
      </w:r>
      <w:r w:rsidR="00B24FBC" w:rsidRPr="00B24F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opłacaniem podatków i opłat lokalnych, o których mowa w </w:t>
      </w:r>
      <w:hyperlink r:id="rId6" w:anchor="/dokument/16793992" w:history="1">
        <w:r w:rsidRPr="00E97C51">
          <w:rPr>
            <w:rFonts w:ascii="Times New Roman" w:eastAsia="Times New Roman" w:hAnsi="Times New Roman" w:cs="Times New Roman"/>
            <w:sz w:val="24"/>
            <w:szCs w:val="24"/>
          </w:rPr>
          <w:t>ustawie</w:t>
        </w:r>
      </w:hyperlink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z dnia 12 stycznia 1991 r. o podatkach i opłatach lokalnych (Dz. U. z 201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263AFC">
        <w:rPr>
          <w:rFonts w:ascii="Times New Roman" w:eastAsia="Times New Roman" w:hAnsi="Times New Roman" w:cs="Times New Roman"/>
          <w:sz w:val="24"/>
          <w:szCs w:val="24"/>
        </w:rPr>
        <w:t>1170</w:t>
      </w:r>
      <w:r w:rsidRPr="00E97C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DE6CD0" w14:textId="77777777" w:rsidR="00B24FBC" w:rsidRPr="00B24FBC" w:rsidRDefault="00B24FBC" w:rsidP="00B2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013770" w14:textId="77777777" w:rsidR="00B24FBC" w:rsidRPr="00B24FBC" w:rsidRDefault="00B24FBC" w:rsidP="00B24FBC">
      <w:pPr>
        <w:spacing w:after="0" w:line="240" w:lineRule="auto"/>
        <w:rPr>
          <w:rFonts w:ascii="Arial" w:eastAsia="Liberation Serif" w:hAnsi="Arial" w:cs="Liberation Serif"/>
          <w:sz w:val="18"/>
          <w:szCs w:val="18"/>
          <w:lang w:eastAsia="pl-PL"/>
        </w:rPr>
      </w:pPr>
    </w:p>
    <w:p w14:paraId="00B88F4B" w14:textId="77777777" w:rsidR="00B24FBC" w:rsidRPr="00B24FBC" w:rsidRDefault="00B24FBC" w:rsidP="00B2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FBC">
        <w:rPr>
          <w:rFonts w:ascii="Arial" w:eastAsia="Liberation Serif" w:hAnsi="Arial" w:cs="Liberation Serif"/>
          <w:sz w:val="18"/>
          <w:szCs w:val="18"/>
          <w:lang w:eastAsia="pl-PL"/>
        </w:rPr>
        <w:t>* niepotrzebne skreślić</w:t>
      </w:r>
    </w:p>
    <w:p w14:paraId="435DEE49" w14:textId="77777777" w:rsidR="00E97C51" w:rsidRPr="00E97C51" w:rsidRDefault="00E97C51" w:rsidP="00E97C51">
      <w:pPr>
        <w:keepNext/>
        <w:spacing w:before="120" w:after="0" w:line="36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14:paraId="058B4FA6" w14:textId="77777777" w:rsidR="00E97C51" w:rsidRPr="00E97C51" w:rsidRDefault="00E97C51" w:rsidP="00E97C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7B4C2D" w14:textId="77777777" w:rsidR="00E97C51" w:rsidRPr="00E97C51" w:rsidRDefault="00E97C51" w:rsidP="00E97C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1262F05" w14:textId="77777777" w:rsidR="00E97C51" w:rsidRDefault="00E97C51" w:rsidP="00E97C51">
      <w:pPr>
        <w:autoSpaceDE w:val="0"/>
        <w:autoSpaceDN w:val="0"/>
        <w:adjustRightInd w:val="0"/>
        <w:spacing w:before="29" w:after="0" w:line="1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Miejsce i data </w:t>
      </w: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14:paraId="20E69009" w14:textId="77777777" w:rsidR="00E97C51" w:rsidRPr="00E97C51" w:rsidRDefault="00E97C51" w:rsidP="001D33E0">
      <w:pPr>
        <w:autoSpaceDE w:val="0"/>
        <w:autoSpaceDN w:val="0"/>
        <w:adjustRightInd w:val="0"/>
        <w:spacing w:before="29" w:after="0" w:line="178" w:lineRule="exact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</w:t>
      </w:r>
    </w:p>
    <w:p w14:paraId="48306C1B" w14:textId="77777777" w:rsidR="001D33E0" w:rsidRDefault="001D33E0" w:rsidP="001D33E0">
      <w:pPr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 </w:t>
      </w:r>
    </w:p>
    <w:p w14:paraId="04B0228D" w14:textId="77777777" w:rsidR="001D33E0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(y) osób uprawnionych  </w:t>
      </w:r>
    </w:p>
    <w:p w14:paraId="742A2D6C" w14:textId="77777777" w:rsidR="001D33E0" w:rsidRPr="00E97C51" w:rsidRDefault="001D33E0" w:rsidP="001D33E0">
      <w:pPr>
        <w:autoSpaceDE w:val="0"/>
        <w:autoSpaceDN w:val="0"/>
        <w:adjustRightInd w:val="0"/>
        <w:spacing w:before="29" w:after="0" w:line="178" w:lineRule="exac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7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reprezentowania Wykonawcy</w:t>
      </w:r>
    </w:p>
    <w:p w14:paraId="111D7CE7" w14:textId="77777777" w:rsidR="001D33E0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D565A" w14:textId="77777777" w:rsidR="00E97C51" w:rsidRPr="00E97C51" w:rsidRDefault="001D33E0" w:rsidP="00E97C5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</w:p>
    <w:p w14:paraId="38F68985" w14:textId="77777777" w:rsidR="001D33E0" w:rsidRPr="001D33E0" w:rsidRDefault="001D33E0" w:rsidP="001D33E0">
      <w:pPr>
        <w:contextualSpacing/>
        <w:jc w:val="both"/>
        <w:rPr>
          <w:rFonts w:ascii="Times New Roman" w:eastAsia="Cambria" w:hAnsi="Times New Roman" w:cs="Times New Roman"/>
          <w:sz w:val="18"/>
          <w:szCs w:val="18"/>
        </w:rPr>
      </w:pPr>
      <w:r w:rsidRPr="001D33E0">
        <w:rPr>
          <w:rFonts w:ascii="Times New Roman" w:hAnsi="Times New Roman" w:cs="Times New Roman"/>
          <w:sz w:val="18"/>
          <w:szCs w:val="18"/>
        </w:rPr>
        <w:t>Dokumentu tego nie składa się  razem z ofertą.  Dokument składany jest na wezwanie zamawiającego jedynie przez wykonawcę, którego oferta została oceniona jako najkorzystniejsza.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65069073" w14:textId="77777777" w:rsidR="00E97C51" w:rsidRPr="00E97C51" w:rsidRDefault="00E97C51" w:rsidP="00E97C51">
      <w:pPr>
        <w:keepNext/>
        <w:spacing w:before="120" w:after="0"/>
        <w:jc w:val="both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14:paraId="47E08383" w14:textId="77777777" w:rsidR="00E97C51" w:rsidRPr="00E97C51" w:rsidRDefault="00E97C51" w:rsidP="00E97C5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221C79" w14:textId="77777777" w:rsidR="00E97C51" w:rsidRPr="00E97C51" w:rsidRDefault="00E97C51" w:rsidP="00E97C5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97C51" w:rsidRPr="00E9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160A" w14:textId="77777777" w:rsidR="002B60FC" w:rsidRDefault="002B60FC" w:rsidP="00AB0249">
      <w:pPr>
        <w:spacing w:after="0" w:line="240" w:lineRule="auto"/>
      </w:pPr>
      <w:r>
        <w:separator/>
      </w:r>
    </w:p>
  </w:endnote>
  <w:endnote w:type="continuationSeparator" w:id="0">
    <w:p w14:paraId="7FE942EE" w14:textId="77777777" w:rsidR="002B60FC" w:rsidRDefault="002B60FC" w:rsidP="00AB0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EEC28" w14:textId="77777777" w:rsidR="002B60FC" w:rsidRDefault="002B60FC" w:rsidP="00AB0249">
      <w:pPr>
        <w:spacing w:after="0" w:line="240" w:lineRule="auto"/>
      </w:pPr>
      <w:r>
        <w:separator/>
      </w:r>
    </w:p>
  </w:footnote>
  <w:footnote w:type="continuationSeparator" w:id="0">
    <w:p w14:paraId="24B571EE" w14:textId="77777777" w:rsidR="002B60FC" w:rsidRDefault="002B60FC" w:rsidP="00AB0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67"/>
    <w:rsid w:val="0002366E"/>
    <w:rsid w:val="000A4BF3"/>
    <w:rsid w:val="00191548"/>
    <w:rsid w:val="001D33E0"/>
    <w:rsid w:val="00210511"/>
    <w:rsid w:val="00242799"/>
    <w:rsid w:val="00263AFC"/>
    <w:rsid w:val="002A6DF4"/>
    <w:rsid w:val="002B60FC"/>
    <w:rsid w:val="002C25C9"/>
    <w:rsid w:val="003A47A9"/>
    <w:rsid w:val="00530C64"/>
    <w:rsid w:val="005A53F9"/>
    <w:rsid w:val="005F0BAF"/>
    <w:rsid w:val="00772E7F"/>
    <w:rsid w:val="00817093"/>
    <w:rsid w:val="008360A9"/>
    <w:rsid w:val="0084059E"/>
    <w:rsid w:val="008A4154"/>
    <w:rsid w:val="008F4CA3"/>
    <w:rsid w:val="00912077"/>
    <w:rsid w:val="00945A05"/>
    <w:rsid w:val="00982F33"/>
    <w:rsid w:val="009F3DCE"/>
    <w:rsid w:val="00AB0249"/>
    <w:rsid w:val="00B24FBC"/>
    <w:rsid w:val="00B62BAC"/>
    <w:rsid w:val="00B82637"/>
    <w:rsid w:val="00C40AD7"/>
    <w:rsid w:val="00C96067"/>
    <w:rsid w:val="00CE07F0"/>
    <w:rsid w:val="00CE52FD"/>
    <w:rsid w:val="00DA0015"/>
    <w:rsid w:val="00E97C51"/>
    <w:rsid w:val="00EB0690"/>
    <w:rsid w:val="00F247A4"/>
    <w:rsid w:val="00F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D7C3"/>
  <w15:docId w15:val="{C59FD7F5-F326-490D-AD25-9CC5DAD8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24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0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Jarosław Poznański</cp:lastModifiedBy>
  <cp:revision>2</cp:revision>
  <cp:lastPrinted>2018-09-07T12:19:00Z</cp:lastPrinted>
  <dcterms:created xsi:type="dcterms:W3CDTF">2021-06-22T14:25:00Z</dcterms:created>
  <dcterms:modified xsi:type="dcterms:W3CDTF">2021-06-22T14:25:00Z</dcterms:modified>
</cp:coreProperties>
</file>