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BDCB" w14:textId="64772532" w:rsidR="00FA5575" w:rsidRPr="00CB1376" w:rsidRDefault="00FA5575" w:rsidP="00CB1376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</w:p>
    <w:p w14:paraId="17D2E05A" w14:textId="6EBE97ED" w:rsidR="00FA5575" w:rsidRPr="00E63337" w:rsidRDefault="00BC1A44" w:rsidP="00FA557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Znak sprawy: </w:t>
      </w:r>
      <w:r w:rsidR="00FA5575">
        <w:rPr>
          <w:rFonts w:ascii="Times New Roman" w:eastAsia="Calibri" w:hAnsi="Times New Roman" w:cs="Times New Roman"/>
        </w:rPr>
        <w:t>OR-RB</w:t>
      </w:r>
      <w:r w:rsidR="00FA5575" w:rsidRPr="00166A53">
        <w:rPr>
          <w:rFonts w:ascii="Times New Roman" w:eastAsia="Calibri" w:hAnsi="Times New Roman" w:cs="Times New Roman"/>
        </w:rPr>
        <w:t>.272.</w:t>
      </w:r>
      <w:r w:rsidR="00FA5575">
        <w:rPr>
          <w:rFonts w:ascii="Times New Roman" w:eastAsia="Calibri" w:hAnsi="Times New Roman" w:cs="Times New Roman"/>
        </w:rPr>
        <w:t>2</w:t>
      </w:r>
      <w:r w:rsidR="00FA5575" w:rsidRPr="00166A53">
        <w:rPr>
          <w:rFonts w:ascii="Times New Roman" w:eastAsia="Calibri" w:hAnsi="Times New Roman" w:cs="Times New Roman"/>
        </w:rPr>
        <w:t>.</w:t>
      </w:r>
      <w:r w:rsidR="0024432E">
        <w:rPr>
          <w:rFonts w:ascii="Times New Roman" w:eastAsia="Calibri" w:hAnsi="Times New Roman" w:cs="Times New Roman"/>
        </w:rPr>
        <w:t>5</w:t>
      </w:r>
      <w:r w:rsidR="00FA5575" w:rsidRPr="00166A53">
        <w:rPr>
          <w:rFonts w:ascii="Times New Roman" w:eastAsia="Calibri" w:hAnsi="Times New Roman" w:cs="Times New Roman"/>
        </w:rPr>
        <w:t>.202</w:t>
      </w:r>
      <w:r w:rsidR="00FA5575">
        <w:rPr>
          <w:rFonts w:ascii="Times New Roman" w:eastAsia="Calibri" w:hAnsi="Times New Roman" w:cs="Times New Roman"/>
        </w:rPr>
        <w:t>5</w:t>
      </w:r>
    </w:p>
    <w:p w14:paraId="0FF59ABD" w14:textId="77777777" w:rsidR="00FA5575" w:rsidRPr="00166A53" w:rsidRDefault="00FA5575" w:rsidP="00FA557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5C3E076B" w14:textId="77777777" w:rsidR="00FA5575" w:rsidRPr="00166A53" w:rsidRDefault="00FA5575" w:rsidP="00FA557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aktualności informacji zawartej w oświadczeniu o którym mowa w art. 125 ust.1 ustawy </w:t>
      </w:r>
    </w:p>
    <w:p w14:paraId="52AF8E01" w14:textId="77777777" w:rsidR="00FA5575" w:rsidRPr="00166A53" w:rsidRDefault="00FA5575" w:rsidP="00FA557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3E7990D" w14:textId="77777777" w:rsidR="00FA5575" w:rsidRPr="00C6453C" w:rsidRDefault="00FA5575" w:rsidP="00FA5575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6E755A6" w14:textId="7F7A023A" w:rsidR="00FA5575" w:rsidRDefault="00FA5575" w:rsidP="00FA5575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Na potrzeby postępowania w trybie podstawowym  na</w:t>
      </w:r>
      <w:r w:rsidR="0024432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4432E" w:rsidRPr="0024432E">
        <w:rPr>
          <w:rFonts w:ascii="Times New Roman" w:hAnsi="Times New Roman" w:cs="Times New Roman"/>
          <w:b/>
          <w:i/>
        </w:rPr>
        <w:t>„</w:t>
      </w:r>
      <w:r w:rsidR="0024432E" w:rsidRPr="0024432E">
        <w:rPr>
          <w:rFonts w:ascii="Times New Roman" w:hAnsi="Times New Roman" w:cs="Times New Roman"/>
          <w:b/>
          <w:bCs/>
          <w:i/>
        </w:rPr>
        <w:t>Zakup i dostawa 2 szt. nowych zeroemisyjnych (elektrycznych) autobusów wraz z infrastrukturą do ładowania dla publicznego transportu zbiorowego dla Powiatu Grudziądzkiego. Etap II.”</w:t>
      </w:r>
      <w:r w:rsidRPr="0024432E">
        <w:rPr>
          <w:rFonts w:ascii="Times New Roman" w:hAnsi="Times New Roman" w:cs="Times New Roman"/>
        </w:rPr>
        <w:t xml:space="preserve">,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03CD978D" w14:textId="77777777" w:rsidR="00FA5575" w:rsidRPr="00166A53" w:rsidRDefault="00FA5575" w:rsidP="00FA5575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BB253" w14:textId="77777777" w:rsidR="00FA5575" w:rsidRDefault="00FA5575" w:rsidP="00FA5575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o niepodleganiu wykluczeniu</w:t>
      </w:r>
      <w:r>
        <w:rPr>
          <w:rFonts w:ascii="Times New Roman" w:eastAsia="Times New Roman" w:hAnsi="Times New Roman" w:cs="Times New Roman"/>
          <w:lang w:eastAsia="ar-SA"/>
        </w:rPr>
        <w:t xml:space="preserve"> (JEDZ)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, o którym mowa w art. 125 ust. 1 </w:t>
      </w:r>
      <w:proofErr w:type="spellStart"/>
      <w:r w:rsidRPr="00166A53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166A53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</w:t>
      </w:r>
      <w:r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6A34D32C" w14:textId="77777777" w:rsidR="00FA5575" w:rsidRPr="00576EC7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art. 108 ust. 3 ustawy </w:t>
      </w:r>
      <w:proofErr w:type="spellStart"/>
      <w:r>
        <w:rPr>
          <w:rFonts w:ascii="Times New Roman" w:eastAsia="Calibri" w:hAnsi="Times New Roman" w:cs="Times New Roman"/>
        </w:rPr>
        <w:t>pzp</w:t>
      </w:r>
      <w:proofErr w:type="spellEnd"/>
      <w:r>
        <w:rPr>
          <w:rFonts w:ascii="Times New Roman" w:eastAsia="Calibri" w:hAnsi="Times New Roman" w:cs="Times New Roman"/>
        </w:rPr>
        <w:t>,</w:t>
      </w:r>
    </w:p>
    <w:p w14:paraId="07962198" w14:textId="77777777" w:rsidR="00FA5575" w:rsidRPr="00C6453C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>
        <w:rPr>
          <w:rFonts w:ascii="Times New Roman" w:eastAsia="Times New Roman" w:hAnsi="Times New Roman" w:cs="Times New Roman"/>
          <w:lang w:eastAsia="ar-SA"/>
        </w:rPr>
        <w:t xml:space="preserve">pkt 4 ustawy </w:t>
      </w:r>
      <w:proofErr w:type="spellStart"/>
      <w:r w:rsidRPr="00C6453C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259384A9" w14:textId="77777777" w:rsidR="00FA5575" w:rsidRPr="00C6453C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108 ust. 1 pkt 5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 dotyczących zawarcia z innymi wykonawcami porozumienia mającego na celu zakłócenie konkurencji,</w:t>
      </w:r>
    </w:p>
    <w:p w14:paraId="275502F7" w14:textId="77777777" w:rsidR="00FA5575" w:rsidRPr="0070321D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108 ust. 1 pkt 6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</w:t>
      </w:r>
    </w:p>
    <w:p w14:paraId="035F80B8" w14:textId="77777777" w:rsidR="00FA5575" w:rsidRPr="005A67A6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109 ust. 1 pkt 1 </w:t>
      </w:r>
      <w:r w:rsidRPr="005A67A6">
        <w:rPr>
          <w:rFonts w:ascii="Times New Roman" w:eastAsia="Times New Roman" w:hAnsi="Times New Roman" w:cs="Times New Roman"/>
          <w:lang w:eastAsia="ar-SA"/>
        </w:rPr>
        <w:t xml:space="preserve">ustawy </w:t>
      </w:r>
      <w:proofErr w:type="spellStart"/>
      <w:r w:rsidRPr="005A67A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5A67A6">
        <w:rPr>
          <w:rFonts w:ascii="Times New Roman" w:eastAsia="Times New Roman" w:hAnsi="Times New Roman" w:cs="Times New Roman"/>
          <w:lang w:eastAsia="ar-SA"/>
        </w:rPr>
        <w:t xml:space="preserve">, dotyczących </w:t>
      </w:r>
      <w:r>
        <w:rPr>
          <w:rFonts w:ascii="Times New Roman" w:eastAsia="Times New Roman" w:hAnsi="Times New Roman" w:cs="Times New Roman"/>
          <w:lang w:eastAsia="ar-SA"/>
        </w:rPr>
        <w:t>naruszenia obowiązków dotyczących płatności podatków i opłat lokalnych,</w:t>
      </w:r>
    </w:p>
    <w:p w14:paraId="01D9D529" w14:textId="77777777" w:rsidR="00FA5575" w:rsidRPr="00297FAF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297FAF">
        <w:rPr>
          <w:rFonts w:ascii="Times New Roman" w:hAnsi="Times New Roman" w:cs="Times New Roman"/>
          <w:color w:val="000000"/>
        </w:rPr>
        <w:t xml:space="preserve">z dnia 13 kwietnia 2022 r. o szczególnych rozwiązaniach </w:t>
      </w:r>
      <w:r w:rsidRPr="00297FAF">
        <w:rPr>
          <w:rFonts w:ascii="Times New Roman" w:hAnsi="Times New Roman" w:cs="Times New Roman"/>
          <w:color w:val="000000"/>
        </w:rPr>
        <w:br/>
        <w:t>w zakresie przeciwdziałania wspieraniu agresji na Ukrainę oraz służących ochronie bezpieczeństwa narodowego (Dz. U. z 2024 r. poz. 507)</w:t>
      </w:r>
      <w:r>
        <w:rPr>
          <w:rFonts w:ascii="Times New Roman" w:hAnsi="Times New Roman" w:cs="Times New Roman"/>
          <w:color w:val="000000"/>
        </w:rPr>
        <w:t>,</w:t>
      </w:r>
    </w:p>
    <w:p w14:paraId="1CD32FDB" w14:textId="77777777" w:rsidR="00FA5575" w:rsidRPr="00297FAF" w:rsidRDefault="00FA5575" w:rsidP="00FA5575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297FAF">
        <w:rPr>
          <w:rFonts w:ascii="Times New Roman" w:hAnsi="Times New Roman" w:cs="Times New Roman"/>
          <w:color w:val="000000"/>
        </w:rPr>
        <w:t xml:space="preserve">art. 5K rozporządzenia Rady (UE) nr 833/2014 z dnia 31 lipca 2014 r. dotyczącego środków ograniczających w związku z działaniami Rosji destabilizującymi sytuację na Ukrainie </w:t>
      </w:r>
      <w:r w:rsidRPr="00297FAF">
        <w:rPr>
          <w:rFonts w:ascii="Times New Roman" w:hAnsi="Times New Roman" w:cs="Times New Roman"/>
          <w:color w:val="000000"/>
        </w:rPr>
        <w:br/>
        <w:t xml:space="preserve">(Dz. U. UE nr L 229 z 31.07.2014 r., str. 1, z </w:t>
      </w:r>
      <w:proofErr w:type="spellStart"/>
      <w:r w:rsidRPr="00297FAF">
        <w:rPr>
          <w:rFonts w:ascii="Times New Roman" w:hAnsi="Times New Roman" w:cs="Times New Roman"/>
          <w:color w:val="000000"/>
        </w:rPr>
        <w:t>poźn</w:t>
      </w:r>
      <w:proofErr w:type="spellEnd"/>
      <w:r w:rsidRPr="00297FAF">
        <w:rPr>
          <w:rFonts w:ascii="Times New Roman" w:hAnsi="Times New Roman" w:cs="Times New Roman"/>
          <w:color w:val="000000"/>
        </w:rPr>
        <w:t>. zm.)</w:t>
      </w:r>
    </w:p>
    <w:p w14:paraId="6CDFB39C" w14:textId="77777777" w:rsidR="00FA5575" w:rsidRPr="00637012" w:rsidRDefault="00FA5575" w:rsidP="00FA5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7012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637012">
        <w:rPr>
          <w:rFonts w:ascii="Times New Roman" w:eastAsia="Times New Roman" w:hAnsi="Times New Roman" w:cs="Times New Roman"/>
          <w:lang w:eastAsia="ar-SA"/>
        </w:rPr>
        <w:t>, że zachodzą w stosunku do mnie podstawy wykluczenia z postępowania na podstawie art. …….</w:t>
      </w:r>
      <w:r>
        <w:rPr>
          <w:rFonts w:ascii="Times New Roman" w:eastAsia="Times New Roman" w:hAnsi="Times New Roman" w:cs="Times New Roman"/>
          <w:lang w:eastAsia="ar-SA"/>
        </w:rPr>
        <w:t xml:space="preserve"> (zastosować odpowiednio w odniesieniu do pkt 1- 7 o ile dotyczy) ustawy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5CFA4A5A" w14:textId="77777777" w:rsidR="00FA5575" w:rsidRDefault="00FA5575" w:rsidP="00FA55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9034114" w14:textId="77777777" w:rsidR="00FA5575" w:rsidRDefault="00FA5575" w:rsidP="00FA55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CE462B2" w14:textId="77777777" w:rsidR="00FA5575" w:rsidRDefault="00FA5575" w:rsidP="00FA55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0AB3CFA" w14:textId="77777777" w:rsidR="00FA5575" w:rsidRPr="00166A53" w:rsidRDefault="00FA5575" w:rsidP="00FA5575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044F1565" w14:textId="77777777" w:rsidR="00FA5575" w:rsidRPr="00166A53" w:rsidRDefault="00FA5575" w:rsidP="00FA5575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miejsce i data</w:t>
      </w:r>
    </w:p>
    <w:p w14:paraId="68F47D9C" w14:textId="77777777" w:rsidR="00FA5575" w:rsidRPr="00166A53" w:rsidRDefault="00FA5575" w:rsidP="00FA5575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0683B32D" w14:textId="77777777" w:rsidR="00FA5575" w:rsidRPr="00166A53" w:rsidRDefault="00FA5575" w:rsidP="00FA5575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57D6F3D" w14:textId="77777777" w:rsidR="00FA5575" w:rsidRPr="00800745" w:rsidRDefault="00FA5575" w:rsidP="00FA557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82118E1" w14:textId="77777777" w:rsidR="00FA5575" w:rsidRDefault="00FA5575" w:rsidP="00FA557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8C43F89" w14:textId="77777777" w:rsidR="00FA5575" w:rsidRPr="00800745" w:rsidRDefault="00FA5575" w:rsidP="00FA557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BC655C4" w14:textId="77777777" w:rsidR="00FA5575" w:rsidRPr="00800745" w:rsidRDefault="00FA5575" w:rsidP="00FA5575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 xml:space="preserve"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</w:t>
      </w:r>
      <w:r w:rsidRPr="00800745">
        <w:rPr>
          <w:rFonts w:ascii="Times New Roman" w:hAnsi="Times New Roman" w:cs="Times New Roman"/>
          <w:i/>
          <w:iCs/>
          <w:sz w:val="18"/>
          <w:szCs w:val="18"/>
        </w:rPr>
        <w:lastRenderedPageBreak/>
        <w:t>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12D528BB" w14:textId="074C1ED6" w:rsidR="00FA5575" w:rsidRPr="00800745" w:rsidRDefault="00FA5575" w:rsidP="00FA55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elektronicznym.</w:t>
      </w:r>
    </w:p>
    <w:p w14:paraId="16885053" w14:textId="6CBD0951" w:rsidR="00FA5575" w:rsidRPr="00800745" w:rsidRDefault="00FA5575" w:rsidP="00FA557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067E3116" w14:textId="77777777" w:rsidR="00FA5575" w:rsidRPr="00E63337" w:rsidRDefault="00FA5575" w:rsidP="00FA5575">
      <w:pPr>
        <w:contextualSpacing/>
        <w:jc w:val="both"/>
        <w:rPr>
          <w:rFonts w:ascii="Times New Roman" w:eastAsia="Cambria" w:hAnsi="Times New Roman" w:cs="Times New Roman"/>
        </w:rPr>
      </w:pPr>
    </w:p>
    <w:p w14:paraId="322DBD8F" w14:textId="77777777" w:rsidR="00E63337" w:rsidRPr="00FA5575" w:rsidRDefault="00E63337" w:rsidP="00FA5575"/>
    <w:sectPr w:rsidR="00E63337" w:rsidRPr="00FA5575" w:rsidSect="004548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7AF6" w14:textId="77777777" w:rsidR="00137460" w:rsidRDefault="00137460" w:rsidP="00AB0249">
      <w:pPr>
        <w:spacing w:after="0" w:line="240" w:lineRule="auto"/>
      </w:pPr>
      <w:r>
        <w:separator/>
      </w:r>
    </w:p>
  </w:endnote>
  <w:endnote w:type="continuationSeparator" w:id="0">
    <w:p w14:paraId="2FDB3573" w14:textId="77777777" w:rsidR="00137460" w:rsidRDefault="0013746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116D7" w14:textId="77777777" w:rsidR="00137460" w:rsidRDefault="00137460" w:rsidP="00AB0249">
      <w:pPr>
        <w:spacing w:after="0" w:line="240" w:lineRule="auto"/>
      </w:pPr>
      <w:r>
        <w:separator/>
      </w:r>
    </w:p>
  </w:footnote>
  <w:footnote w:type="continuationSeparator" w:id="0">
    <w:p w14:paraId="49BEF469" w14:textId="77777777" w:rsidR="00137460" w:rsidRDefault="00137460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49BA" w14:textId="77777777" w:rsidR="00800745" w:rsidRPr="00E14ED5" w:rsidRDefault="00FA5575" w:rsidP="00800745">
    <w:pPr>
      <w:suppressAutoHyphens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noProof/>
        <w:lang w:eastAsia="pl-PL"/>
      </w:rPr>
      <w:drawing>
        <wp:inline distT="0" distB="0" distL="0" distR="0" wp14:anchorId="5276E0D4" wp14:editId="359C1243">
          <wp:extent cx="5753100" cy="556260"/>
          <wp:effectExtent l="1905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Cs/>
        <w:sz w:val="20"/>
        <w:szCs w:val="20"/>
      </w:rPr>
      <w:t>Załącznik nr 10</w:t>
    </w:r>
    <w:r w:rsidR="00800745" w:rsidRPr="00E14ED5">
      <w:rPr>
        <w:rFonts w:ascii="Times New Roman" w:eastAsia="Calibri" w:hAnsi="Times New Roman" w:cs="Times New Roman"/>
        <w:bCs/>
        <w:sz w:val="20"/>
        <w:szCs w:val="20"/>
      </w:rPr>
      <w:t xml:space="preserve"> do SWZ</w:t>
    </w:r>
  </w:p>
  <w:p w14:paraId="17FF22C3" w14:textId="77777777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67"/>
    <w:rsid w:val="0002366E"/>
    <w:rsid w:val="00083BB6"/>
    <w:rsid w:val="00092A63"/>
    <w:rsid w:val="000A4BF3"/>
    <w:rsid w:val="000B4B94"/>
    <w:rsid w:val="00107AF3"/>
    <w:rsid w:val="00137460"/>
    <w:rsid w:val="00165360"/>
    <w:rsid w:val="00166A53"/>
    <w:rsid w:val="00191548"/>
    <w:rsid w:val="001D33E0"/>
    <w:rsid w:val="00205AB6"/>
    <w:rsid w:val="00210511"/>
    <w:rsid w:val="00213C28"/>
    <w:rsid w:val="00242799"/>
    <w:rsid w:val="0024432E"/>
    <w:rsid w:val="00245FB1"/>
    <w:rsid w:val="00263AFC"/>
    <w:rsid w:val="00282065"/>
    <w:rsid w:val="00297FAF"/>
    <w:rsid w:val="002A22EB"/>
    <w:rsid w:val="002A6DF4"/>
    <w:rsid w:val="002B60FC"/>
    <w:rsid w:val="002C25C9"/>
    <w:rsid w:val="002C3840"/>
    <w:rsid w:val="003023FB"/>
    <w:rsid w:val="00333438"/>
    <w:rsid w:val="003408EE"/>
    <w:rsid w:val="003A47A9"/>
    <w:rsid w:val="003C4F11"/>
    <w:rsid w:val="004054FF"/>
    <w:rsid w:val="004548F5"/>
    <w:rsid w:val="00473A1D"/>
    <w:rsid w:val="004C4904"/>
    <w:rsid w:val="004D2EA7"/>
    <w:rsid w:val="00530C64"/>
    <w:rsid w:val="005A53F9"/>
    <w:rsid w:val="005A67A6"/>
    <w:rsid w:val="005F0BAF"/>
    <w:rsid w:val="006020BC"/>
    <w:rsid w:val="00637012"/>
    <w:rsid w:val="006A633A"/>
    <w:rsid w:val="007008AB"/>
    <w:rsid w:val="0070321D"/>
    <w:rsid w:val="00772E7F"/>
    <w:rsid w:val="007F23FB"/>
    <w:rsid w:val="007F4B07"/>
    <w:rsid w:val="00800745"/>
    <w:rsid w:val="00817093"/>
    <w:rsid w:val="008360A9"/>
    <w:rsid w:val="0084059E"/>
    <w:rsid w:val="00846E40"/>
    <w:rsid w:val="0088244E"/>
    <w:rsid w:val="008A4154"/>
    <w:rsid w:val="008B242A"/>
    <w:rsid w:val="008D1CEB"/>
    <w:rsid w:val="008E4214"/>
    <w:rsid w:val="008F4CA3"/>
    <w:rsid w:val="00912077"/>
    <w:rsid w:val="00945A05"/>
    <w:rsid w:val="00982F33"/>
    <w:rsid w:val="009F3DCE"/>
    <w:rsid w:val="00A52F1C"/>
    <w:rsid w:val="00AB0249"/>
    <w:rsid w:val="00B006E6"/>
    <w:rsid w:val="00B0125B"/>
    <w:rsid w:val="00B12662"/>
    <w:rsid w:val="00B23170"/>
    <w:rsid w:val="00B24FBC"/>
    <w:rsid w:val="00B62BAC"/>
    <w:rsid w:val="00B82637"/>
    <w:rsid w:val="00BA6BF2"/>
    <w:rsid w:val="00BC1A44"/>
    <w:rsid w:val="00C40AD7"/>
    <w:rsid w:val="00C474F3"/>
    <w:rsid w:val="00C6453C"/>
    <w:rsid w:val="00C65661"/>
    <w:rsid w:val="00C96067"/>
    <w:rsid w:val="00CB1376"/>
    <w:rsid w:val="00CE07F0"/>
    <w:rsid w:val="00CE52FD"/>
    <w:rsid w:val="00CF7643"/>
    <w:rsid w:val="00D326D3"/>
    <w:rsid w:val="00D774D3"/>
    <w:rsid w:val="00DA0015"/>
    <w:rsid w:val="00DF2D26"/>
    <w:rsid w:val="00DF3522"/>
    <w:rsid w:val="00E14ED5"/>
    <w:rsid w:val="00E47E11"/>
    <w:rsid w:val="00E51158"/>
    <w:rsid w:val="00E606DD"/>
    <w:rsid w:val="00E63337"/>
    <w:rsid w:val="00E97C51"/>
    <w:rsid w:val="00EA3CAF"/>
    <w:rsid w:val="00EB0690"/>
    <w:rsid w:val="00EC47EE"/>
    <w:rsid w:val="00ED1BD2"/>
    <w:rsid w:val="00F247A4"/>
    <w:rsid w:val="00F62FA1"/>
    <w:rsid w:val="00F80D03"/>
    <w:rsid w:val="00F82324"/>
    <w:rsid w:val="00FA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7782"/>
  <w15:docId w15:val="{522FC7A3-24DF-4819-BE8C-35B903B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Dawid Banasiak</cp:lastModifiedBy>
  <cp:revision>6</cp:revision>
  <cp:lastPrinted>2018-09-07T12:19:00Z</cp:lastPrinted>
  <dcterms:created xsi:type="dcterms:W3CDTF">2025-03-03T21:08:00Z</dcterms:created>
  <dcterms:modified xsi:type="dcterms:W3CDTF">2025-03-19T11:29:00Z</dcterms:modified>
</cp:coreProperties>
</file>